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56" w:rsidRPr="00C41BCA" w:rsidRDefault="006C4456" w:rsidP="00B74A3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41BCA">
        <w:rPr>
          <w:rFonts w:ascii="Arial" w:hAnsi="Arial" w:cs="Arial"/>
          <w:b/>
          <w:bCs/>
        </w:rPr>
        <w:t xml:space="preserve">Minutes from the North Kent Patient Consultative Committee held on </w:t>
      </w:r>
      <w:r w:rsidR="00EB191E" w:rsidRPr="00EB191E">
        <w:rPr>
          <w:rFonts w:ascii="Arial" w:hAnsi="Arial" w:cs="Arial"/>
          <w:b/>
          <w:bCs/>
        </w:rPr>
        <w:t>Thursday, 23 January 2020</w:t>
      </w:r>
      <w:r w:rsidR="00012F42" w:rsidRPr="00C41BCA">
        <w:rPr>
          <w:rFonts w:ascii="Arial" w:hAnsi="Arial" w:cs="Arial"/>
          <w:b/>
          <w:bCs/>
        </w:rPr>
        <w:t xml:space="preserve"> </w:t>
      </w:r>
      <w:r w:rsidR="007F6D81" w:rsidRPr="00C41BCA">
        <w:rPr>
          <w:rFonts w:ascii="Arial" w:hAnsi="Arial" w:cs="Arial"/>
          <w:b/>
          <w:bCs/>
        </w:rPr>
        <w:t xml:space="preserve">from 11am to 1pm in </w:t>
      </w:r>
      <w:r w:rsidR="00EB191E" w:rsidRPr="00EB191E">
        <w:rPr>
          <w:rFonts w:ascii="Arial" w:hAnsi="Arial" w:cs="Arial"/>
          <w:b/>
          <w:bCs/>
        </w:rPr>
        <w:t>Meeting/ Group room B, Arndale House, Dartford</w:t>
      </w:r>
    </w:p>
    <w:p w:rsidR="00EE2955" w:rsidRPr="00C41BCA" w:rsidRDefault="00EE2955" w:rsidP="006C4456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C41BCA" w:rsidRPr="00C41BCA" w:rsidTr="006C4456">
        <w:trPr>
          <w:trHeight w:val="127"/>
        </w:trPr>
        <w:tc>
          <w:tcPr>
            <w:tcW w:w="10065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456" w:rsidRPr="00C41BCA" w:rsidRDefault="006C4456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41BCA">
              <w:rPr>
                <w:rFonts w:ascii="Arial" w:hAnsi="Arial" w:cs="Arial"/>
                <w:b/>
                <w:bCs/>
              </w:rPr>
              <w:t>Members:</w:t>
            </w:r>
          </w:p>
        </w:tc>
      </w:tr>
    </w:tbl>
    <w:p w:rsidR="006C4456" w:rsidRPr="00C41BCA" w:rsidRDefault="006C4456" w:rsidP="00F80373">
      <w:pPr>
        <w:ind w:left="2552" w:hanging="2552"/>
        <w:rPr>
          <w:rFonts w:ascii="Arial" w:hAnsi="Arial" w:cs="Arial"/>
        </w:rPr>
      </w:pPr>
      <w:r w:rsidRPr="00C41BCA">
        <w:rPr>
          <w:rFonts w:ascii="Arial" w:hAnsi="Arial" w:cs="Arial"/>
        </w:rPr>
        <w:t>Nick Dent (ND)</w:t>
      </w:r>
      <w:r w:rsidR="00F80373" w:rsidRPr="00C41BCA">
        <w:rPr>
          <w:rFonts w:ascii="Arial" w:hAnsi="Arial" w:cs="Arial"/>
          <w:lang w:eastAsia="en-GB"/>
        </w:rPr>
        <w:tab/>
      </w:r>
      <w:r w:rsidRPr="00C41BCA">
        <w:rPr>
          <w:rFonts w:ascii="Arial" w:hAnsi="Arial" w:cs="Arial"/>
          <w:lang w:eastAsia="en-GB"/>
        </w:rPr>
        <w:t xml:space="preserve">Patient Experience Team </w:t>
      </w:r>
      <w:r w:rsidR="00AA67AD" w:rsidRPr="00C41BCA">
        <w:rPr>
          <w:rFonts w:ascii="Arial" w:hAnsi="Arial" w:cs="Arial"/>
        </w:rPr>
        <w:t>Manager (C</w:t>
      </w:r>
      <w:r w:rsidRPr="00C41BCA">
        <w:rPr>
          <w:rFonts w:ascii="Arial" w:hAnsi="Arial" w:cs="Arial"/>
        </w:rPr>
        <w:t xml:space="preserve">hair)    </w:t>
      </w:r>
    </w:p>
    <w:p w:rsidR="00EB191E" w:rsidRDefault="00EB191E" w:rsidP="00EB191E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Mary Mumvuri (MM)</w:t>
      </w:r>
      <w:r>
        <w:rPr>
          <w:rFonts w:ascii="Arial" w:hAnsi="Arial" w:cs="Arial"/>
        </w:rPr>
        <w:tab/>
        <w:t xml:space="preserve">Executive Director of Nursing and Quality </w:t>
      </w:r>
    </w:p>
    <w:p w:rsidR="00EB191E" w:rsidRDefault="00EB191E" w:rsidP="00EB191E">
      <w:pPr>
        <w:spacing w:line="276" w:lineRule="auto"/>
        <w:ind w:left="2552" w:hanging="2552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Prosper Mafu (PM)</w:t>
      </w:r>
      <w:r>
        <w:rPr>
          <w:rFonts w:ascii="Arial" w:hAnsi="Arial" w:cs="Arial"/>
          <w:lang w:eastAsia="en-GB"/>
        </w:rPr>
        <w:tab/>
        <w:t xml:space="preserve">Head of Service, </w:t>
      </w:r>
      <w:r w:rsidRPr="003744F6">
        <w:rPr>
          <w:rFonts w:ascii="Arial" w:hAnsi="Arial" w:cs="Arial"/>
          <w:lang w:eastAsia="en-GB"/>
        </w:rPr>
        <w:t>Community West and North</w:t>
      </w:r>
    </w:p>
    <w:p w:rsidR="006C4456" w:rsidRPr="00C41BCA" w:rsidRDefault="00F80373" w:rsidP="00F80373">
      <w:pPr>
        <w:ind w:left="2552" w:hanging="2552"/>
        <w:rPr>
          <w:rFonts w:ascii="Arial" w:hAnsi="Arial" w:cs="Arial"/>
          <w:lang w:eastAsia="en-GB"/>
        </w:rPr>
      </w:pPr>
      <w:r w:rsidRPr="00C41BCA">
        <w:rPr>
          <w:rFonts w:ascii="Arial" w:hAnsi="Arial" w:cs="Arial"/>
        </w:rPr>
        <w:t>David Hough (DH)</w:t>
      </w:r>
      <w:r w:rsidRPr="00C41BCA">
        <w:rPr>
          <w:rFonts w:ascii="Arial" w:hAnsi="Arial" w:cs="Arial"/>
        </w:rPr>
        <w:tab/>
      </w:r>
      <w:r w:rsidR="006C4456" w:rsidRPr="00C41BCA">
        <w:rPr>
          <w:rFonts w:ascii="Arial" w:hAnsi="Arial" w:cs="Arial"/>
        </w:rPr>
        <w:t xml:space="preserve">Swale User Representation Forum (SURF) </w:t>
      </w:r>
    </w:p>
    <w:p w:rsidR="00F80373" w:rsidRPr="00C41BCA" w:rsidRDefault="00F80373" w:rsidP="00F80373">
      <w:pPr>
        <w:ind w:left="2552" w:hanging="2552"/>
        <w:rPr>
          <w:rFonts w:ascii="Arial" w:hAnsi="Arial" w:cs="Arial"/>
        </w:rPr>
      </w:pPr>
      <w:r w:rsidRPr="00C41BCA">
        <w:rPr>
          <w:rFonts w:ascii="Arial" w:hAnsi="Arial" w:cs="Arial"/>
        </w:rPr>
        <w:t>Louis Coelho (LC)</w:t>
      </w:r>
      <w:r w:rsidRPr="00C41BCA">
        <w:rPr>
          <w:rFonts w:ascii="Arial" w:hAnsi="Arial" w:cs="Arial"/>
        </w:rPr>
        <w:tab/>
      </w:r>
      <w:r w:rsidR="006C4456" w:rsidRPr="00C41BCA">
        <w:rPr>
          <w:rFonts w:ascii="Arial" w:hAnsi="Arial" w:cs="Arial"/>
        </w:rPr>
        <w:t>Carer / Carers First / ADSS / Carers UK</w:t>
      </w:r>
    </w:p>
    <w:p w:rsidR="00E66F09" w:rsidRPr="00C41BCA" w:rsidRDefault="00E66F09" w:rsidP="00F80373">
      <w:pPr>
        <w:ind w:left="2552" w:hanging="2552"/>
        <w:rPr>
          <w:rFonts w:ascii="Arial" w:hAnsi="Arial" w:cs="Arial"/>
        </w:rPr>
      </w:pPr>
      <w:r w:rsidRPr="00C41BCA">
        <w:rPr>
          <w:rFonts w:ascii="Arial" w:hAnsi="Arial" w:cs="Arial"/>
        </w:rPr>
        <w:t>Brian Clark (BC)</w:t>
      </w:r>
      <w:r w:rsidRPr="00C41BCA">
        <w:rPr>
          <w:rFonts w:ascii="Arial" w:hAnsi="Arial" w:cs="Arial"/>
        </w:rPr>
        <w:tab/>
        <w:t>Carer</w:t>
      </w:r>
    </w:p>
    <w:p w:rsidR="00EB191E" w:rsidRDefault="00EB191E" w:rsidP="00E66F09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Jeanne Clark (JC)</w:t>
      </w:r>
      <w:r>
        <w:rPr>
          <w:rFonts w:ascii="Arial" w:hAnsi="Arial" w:cs="Arial"/>
        </w:rPr>
        <w:tab/>
        <w:t xml:space="preserve">Carer </w:t>
      </w:r>
    </w:p>
    <w:p w:rsidR="00EB191E" w:rsidRDefault="00EB191E" w:rsidP="00EB191E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Steve Armitstead (SA)</w:t>
      </w:r>
      <w:r>
        <w:rPr>
          <w:rFonts w:ascii="Arial" w:hAnsi="Arial" w:cs="Arial"/>
        </w:rPr>
        <w:tab/>
      </w:r>
      <w:r w:rsidRPr="003744F6">
        <w:rPr>
          <w:rFonts w:ascii="Arial" w:hAnsi="Arial" w:cs="Arial"/>
        </w:rPr>
        <w:t>Engagement Worker</w:t>
      </w:r>
      <w:r>
        <w:rPr>
          <w:rFonts w:ascii="Arial" w:hAnsi="Arial" w:cs="Arial"/>
        </w:rPr>
        <w:t xml:space="preserve">, User Voice, </w:t>
      </w:r>
      <w:r w:rsidRPr="003744F6">
        <w:rPr>
          <w:rFonts w:ascii="Arial" w:hAnsi="Arial" w:cs="Arial"/>
        </w:rPr>
        <w:t>MEGAN CIC</w:t>
      </w:r>
    </w:p>
    <w:p w:rsidR="00EB191E" w:rsidRDefault="00EB191E" w:rsidP="00E66F09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Nicola Begley (NG)</w:t>
      </w:r>
      <w:r>
        <w:rPr>
          <w:rFonts w:ascii="Arial" w:hAnsi="Arial" w:cs="Arial"/>
        </w:rPr>
        <w:tab/>
        <w:t>iMAGO Community</w:t>
      </w:r>
    </w:p>
    <w:p w:rsidR="00EB191E" w:rsidRDefault="00EB191E" w:rsidP="00E66F09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Ray Weston (RW)</w:t>
      </w:r>
      <w:r>
        <w:rPr>
          <w:rFonts w:ascii="Arial" w:hAnsi="Arial" w:cs="Arial"/>
        </w:rPr>
        <w:tab/>
      </w:r>
      <w:r w:rsidRPr="00EB191E">
        <w:rPr>
          <w:rFonts w:ascii="Arial" w:hAnsi="Arial" w:cs="Arial"/>
        </w:rPr>
        <w:t>iMAGO Community</w:t>
      </w:r>
    </w:p>
    <w:p w:rsidR="00EB191E" w:rsidRDefault="00EB191E" w:rsidP="00E66F09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Kathy Noble (KN)</w:t>
      </w:r>
      <w:r>
        <w:rPr>
          <w:rFonts w:ascii="Arial" w:hAnsi="Arial" w:cs="Arial"/>
        </w:rPr>
        <w:tab/>
      </w:r>
      <w:r w:rsidRPr="00EB191E">
        <w:rPr>
          <w:rFonts w:ascii="Arial" w:hAnsi="Arial" w:cs="Arial"/>
        </w:rPr>
        <w:t>Wellbeing Services Manager</w:t>
      </w:r>
      <w:r>
        <w:rPr>
          <w:rFonts w:ascii="Arial" w:hAnsi="Arial" w:cs="Arial"/>
        </w:rPr>
        <w:t xml:space="preserve">, North Kent Mind </w:t>
      </w:r>
    </w:p>
    <w:p w:rsidR="00EB191E" w:rsidRDefault="00EB191E" w:rsidP="00E66F09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Emma Jarnell (EJ)</w:t>
      </w:r>
      <w:r>
        <w:rPr>
          <w:rFonts w:ascii="Arial" w:hAnsi="Arial" w:cs="Arial"/>
        </w:rPr>
        <w:tab/>
      </w:r>
      <w:r w:rsidRPr="00EB191E">
        <w:rPr>
          <w:rFonts w:ascii="Arial" w:hAnsi="Arial" w:cs="Arial"/>
        </w:rPr>
        <w:t>Employment Services Manager</w:t>
      </w:r>
      <w:r>
        <w:rPr>
          <w:rFonts w:ascii="Arial" w:hAnsi="Arial" w:cs="Arial"/>
        </w:rPr>
        <w:t>,</w:t>
      </w:r>
      <w:r w:rsidRPr="00EB1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North Kent Mind</w:t>
      </w:r>
    </w:p>
    <w:p w:rsidR="00EB191E" w:rsidRDefault="00EB191E" w:rsidP="00E66F09">
      <w:pPr>
        <w:ind w:left="2552" w:hanging="2552"/>
        <w:rPr>
          <w:rFonts w:ascii="Arial" w:hAnsi="Arial" w:cs="Arial"/>
        </w:rPr>
      </w:pPr>
      <w:r w:rsidRPr="00EB191E">
        <w:rPr>
          <w:rFonts w:ascii="Arial" w:hAnsi="Arial" w:cs="Arial"/>
        </w:rPr>
        <w:t>Alison Sweeney</w:t>
      </w:r>
      <w:r>
        <w:rPr>
          <w:rFonts w:ascii="Arial" w:hAnsi="Arial" w:cs="Arial"/>
        </w:rPr>
        <w:t xml:space="preserve"> (AS)</w:t>
      </w:r>
      <w:r>
        <w:rPr>
          <w:rFonts w:ascii="Arial" w:hAnsi="Arial" w:cs="Arial"/>
        </w:rPr>
        <w:tab/>
        <w:t xml:space="preserve">KMPT Carers Champion </w:t>
      </w:r>
    </w:p>
    <w:p w:rsidR="00EE2955" w:rsidRDefault="00F80373" w:rsidP="00E66F09">
      <w:pPr>
        <w:ind w:left="2552" w:hanging="2552"/>
        <w:rPr>
          <w:rFonts w:ascii="Arial" w:hAnsi="Arial" w:cs="Arial"/>
        </w:rPr>
      </w:pPr>
      <w:r w:rsidRPr="00C41BCA">
        <w:rPr>
          <w:rFonts w:ascii="Arial" w:hAnsi="Arial" w:cs="Arial"/>
        </w:rPr>
        <w:t>Kamila Lobuzinska (KL)</w:t>
      </w:r>
      <w:r w:rsidRPr="00C41BCA">
        <w:rPr>
          <w:rFonts w:ascii="Arial" w:hAnsi="Arial" w:cs="Arial"/>
        </w:rPr>
        <w:tab/>
      </w:r>
      <w:r w:rsidR="006C4456" w:rsidRPr="00C41BCA">
        <w:rPr>
          <w:rFonts w:ascii="Arial" w:hAnsi="Arial" w:cs="Arial"/>
        </w:rPr>
        <w:t>Patient Engagement Coordinator (notes)</w:t>
      </w:r>
    </w:p>
    <w:p w:rsidR="003744F6" w:rsidRPr="00C41BCA" w:rsidRDefault="003744F6" w:rsidP="00E66F09">
      <w:pPr>
        <w:ind w:left="2552" w:hanging="2552"/>
        <w:rPr>
          <w:rFonts w:ascii="Arial" w:hAnsi="Arial" w:cs="Arial"/>
        </w:rPr>
      </w:pP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C41BCA" w:rsidRPr="00C41BCA" w:rsidTr="006C4456">
        <w:trPr>
          <w:trHeight w:val="127"/>
        </w:trPr>
        <w:tc>
          <w:tcPr>
            <w:tcW w:w="10065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456" w:rsidRPr="00C41BCA" w:rsidRDefault="006C4456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41BCA">
              <w:rPr>
                <w:rFonts w:ascii="Arial" w:hAnsi="Arial" w:cs="Arial"/>
                <w:b/>
                <w:bCs/>
              </w:rPr>
              <w:t>Apologies:</w:t>
            </w:r>
          </w:p>
        </w:tc>
      </w:tr>
    </w:tbl>
    <w:p w:rsidR="006C4456" w:rsidRPr="00C41BCA" w:rsidRDefault="006C4456" w:rsidP="00F80373">
      <w:pPr>
        <w:spacing w:line="276" w:lineRule="auto"/>
        <w:ind w:left="2552" w:hanging="2552"/>
        <w:rPr>
          <w:rFonts w:ascii="Arial" w:hAnsi="Arial" w:cs="Arial"/>
        </w:rPr>
      </w:pPr>
      <w:r w:rsidRPr="00C41BCA">
        <w:rPr>
          <w:rFonts w:ascii="Arial" w:hAnsi="Arial" w:cs="Arial"/>
        </w:rPr>
        <w:t>Bobbie Ta</w:t>
      </w:r>
      <w:r w:rsidR="00F80373" w:rsidRPr="00C41BCA">
        <w:rPr>
          <w:rFonts w:ascii="Arial" w:hAnsi="Arial" w:cs="Arial"/>
        </w:rPr>
        <w:t>iano</w:t>
      </w:r>
      <w:r w:rsidR="00F80373" w:rsidRPr="00C41BCA">
        <w:rPr>
          <w:rFonts w:ascii="Arial" w:hAnsi="Arial" w:cs="Arial"/>
        </w:rPr>
        <w:tab/>
      </w:r>
      <w:r w:rsidR="00AF414D" w:rsidRPr="00C41BCA">
        <w:rPr>
          <w:rFonts w:ascii="Arial" w:hAnsi="Arial" w:cs="Arial"/>
        </w:rPr>
        <w:t xml:space="preserve">Team Lead (Medway), Carers First </w:t>
      </w:r>
    </w:p>
    <w:p w:rsidR="000E05A8" w:rsidRDefault="003744F6" w:rsidP="003744F6">
      <w:pPr>
        <w:spacing w:line="276" w:lineRule="auto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Lesley Taylor</w:t>
      </w:r>
      <w:r>
        <w:rPr>
          <w:rFonts w:ascii="Arial" w:hAnsi="Arial" w:cs="Arial"/>
        </w:rPr>
        <w:tab/>
        <w:t>Commissioning Project Manager,</w:t>
      </w:r>
      <w:r w:rsidR="000E05A8">
        <w:rPr>
          <w:rFonts w:ascii="Arial" w:hAnsi="Arial" w:cs="Arial"/>
        </w:rPr>
        <w:t xml:space="preserve"> NHS Swale and NHS Dartford</w:t>
      </w:r>
    </w:p>
    <w:p w:rsidR="00EB191E" w:rsidRDefault="00EB191E" w:rsidP="00EB191E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Sarah Hodge</w:t>
      </w:r>
      <w:r>
        <w:rPr>
          <w:rFonts w:ascii="Arial" w:hAnsi="Arial" w:cs="Arial"/>
        </w:rPr>
        <w:tab/>
        <w:t xml:space="preserve">Locality Manager, </w:t>
      </w:r>
      <w:r w:rsidRPr="003744F6">
        <w:rPr>
          <w:rFonts w:ascii="Arial" w:hAnsi="Arial" w:cs="Arial"/>
        </w:rPr>
        <w:t>Medway Community Mental Health Service</w:t>
      </w:r>
      <w:r>
        <w:rPr>
          <w:rFonts w:ascii="Arial" w:hAnsi="Arial" w:cs="Arial"/>
        </w:rPr>
        <w:tab/>
      </w:r>
    </w:p>
    <w:p w:rsidR="00C530B8" w:rsidRPr="00C41BCA" w:rsidRDefault="00C530B8" w:rsidP="003744F6">
      <w:pPr>
        <w:spacing w:line="276" w:lineRule="auto"/>
        <w:ind w:left="2552" w:hanging="2552"/>
        <w:rPr>
          <w:rFonts w:ascii="Arial" w:hAnsi="Arial" w:cs="Arial"/>
        </w:rPr>
      </w:pP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C41BCA" w:rsidRPr="00C41BCA" w:rsidTr="006C4456">
        <w:trPr>
          <w:trHeight w:val="127"/>
        </w:trPr>
        <w:tc>
          <w:tcPr>
            <w:tcW w:w="10065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456" w:rsidRPr="00C41BCA" w:rsidRDefault="006C4456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41BCA">
              <w:rPr>
                <w:rFonts w:ascii="Arial" w:hAnsi="Arial" w:cs="Arial"/>
                <w:b/>
                <w:bCs/>
              </w:rPr>
              <w:t>Reference:                   Agenda item:</w:t>
            </w:r>
          </w:p>
        </w:tc>
      </w:tr>
    </w:tbl>
    <w:p w:rsidR="006C4456" w:rsidRPr="00C41BCA" w:rsidRDefault="006C4456" w:rsidP="006C4456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C41BCA" w:rsidRPr="00C41BCA" w:rsidTr="003744F6">
        <w:trPr>
          <w:trHeight w:val="243"/>
        </w:trPr>
        <w:tc>
          <w:tcPr>
            <w:tcW w:w="100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456" w:rsidRPr="00C41BCA" w:rsidRDefault="006C4456" w:rsidP="00EB191E">
            <w:pPr>
              <w:jc w:val="both"/>
              <w:rPr>
                <w:rFonts w:ascii="Arial" w:hAnsi="Arial" w:cs="Arial"/>
                <w:i/>
                <w:iCs/>
              </w:rPr>
            </w:pPr>
            <w:r w:rsidRPr="00C41BCA">
              <w:rPr>
                <w:rFonts w:ascii="Arial" w:hAnsi="Arial" w:cs="Arial"/>
                <w:b/>
                <w:bCs/>
              </w:rPr>
              <w:t xml:space="preserve">NKPCC </w:t>
            </w:r>
            <w:r w:rsidR="00075ED4" w:rsidRPr="00C41BCA">
              <w:rPr>
                <w:rFonts w:ascii="Arial" w:hAnsi="Arial" w:cs="Arial"/>
                <w:b/>
                <w:bCs/>
              </w:rPr>
              <w:t>19/20-</w:t>
            </w:r>
            <w:r w:rsidR="00EB191E">
              <w:rPr>
                <w:rFonts w:ascii="Arial" w:hAnsi="Arial" w:cs="Arial"/>
                <w:b/>
                <w:bCs/>
              </w:rPr>
              <w:t>50</w:t>
            </w:r>
            <w:r w:rsidR="00075ED4" w:rsidRPr="00C41BCA">
              <w:rPr>
                <w:rFonts w:ascii="Arial" w:hAnsi="Arial" w:cs="Arial"/>
                <w:b/>
                <w:bCs/>
              </w:rPr>
              <w:t xml:space="preserve">   </w:t>
            </w:r>
            <w:r w:rsidR="00A74672" w:rsidRPr="00C41BCA">
              <w:rPr>
                <w:rFonts w:ascii="Arial" w:hAnsi="Arial" w:cs="Arial"/>
                <w:b/>
                <w:bCs/>
              </w:rPr>
              <w:t>Welcome, Introductions and apologies</w:t>
            </w:r>
          </w:p>
        </w:tc>
      </w:tr>
    </w:tbl>
    <w:p w:rsidR="00012F42" w:rsidRPr="00C41BCA" w:rsidRDefault="00EB191E" w:rsidP="00012F42">
      <w:pPr>
        <w:spacing w:before="120"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F80373" w:rsidRPr="003744F6">
        <w:rPr>
          <w:rFonts w:ascii="Arial" w:hAnsi="Arial" w:cs="Arial"/>
        </w:rPr>
        <w:t>.1</w:t>
      </w:r>
      <w:r w:rsidR="00F80373" w:rsidRPr="00C41BCA">
        <w:rPr>
          <w:rFonts w:ascii="Arial" w:hAnsi="Arial" w:cs="Arial"/>
        </w:rPr>
        <w:tab/>
      </w:r>
      <w:r w:rsidR="00E33788">
        <w:rPr>
          <w:rFonts w:ascii="Arial" w:hAnsi="Arial" w:cs="Arial"/>
        </w:rPr>
        <w:t>ND</w:t>
      </w:r>
      <w:r w:rsidR="00F80373" w:rsidRPr="00C41BCA">
        <w:rPr>
          <w:rFonts w:ascii="Arial" w:hAnsi="Arial" w:cs="Arial"/>
        </w:rPr>
        <w:t xml:space="preserve"> welcomed members of the meeting; apologies for absence were received and noted as above</w:t>
      </w: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C41BCA" w:rsidRPr="00C41BCA" w:rsidTr="006C4456">
        <w:tc>
          <w:tcPr>
            <w:tcW w:w="100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56" w:rsidRPr="00C41BCA" w:rsidRDefault="00075ED4" w:rsidP="00EB191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41BCA">
              <w:rPr>
                <w:rFonts w:ascii="Arial" w:hAnsi="Arial" w:cs="Arial"/>
                <w:b/>
                <w:bCs/>
              </w:rPr>
              <w:t>NKPCC 19/20-</w:t>
            </w:r>
            <w:r w:rsidR="00EB191E">
              <w:rPr>
                <w:rFonts w:ascii="Arial" w:hAnsi="Arial" w:cs="Arial"/>
                <w:b/>
                <w:bCs/>
              </w:rPr>
              <w:t>51</w:t>
            </w:r>
            <w:r w:rsidRPr="00C41BCA">
              <w:rPr>
                <w:rFonts w:ascii="Arial" w:hAnsi="Arial" w:cs="Arial"/>
                <w:b/>
                <w:bCs/>
              </w:rPr>
              <w:t xml:space="preserve">     </w:t>
            </w:r>
            <w:r w:rsidR="006C4456" w:rsidRPr="00C41BCA">
              <w:rPr>
                <w:rFonts w:ascii="Arial" w:hAnsi="Arial" w:cs="Arial"/>
                <w:b/>
                <w:bCs/>
              </w:rPr>
              <w:t>Minutes of the previous meeting</w:t>
            </w:r>
          </w:p>
        </w:tc>
      </w:tr>
    </w:tbl>
    <w:p w:rsidR="006C4456" w:rsidRPr="00C41BCA" w:rsidRDefault="006C4456" w:rsidP="003F0864">
      <w:pPr>
        <w:rPr>
          <w:rFonts w:ascii="Arial" w:hAnsi="Arial" w:cs="Arial"/>
        </w:rPr>
      </w:pPr>
    </w:p>
    <w:p w:rsidR="003F0864" w:rsidRDefault="00EB191E" w:rsidP="00EB191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="006C4456" w:rsidRPr="00C41BCA">
        <w:rPr>
          <w:rFonts w:ascii="Arial" w:hAnsi="Arial" w:cs="Arial"/>
        </w:rPr>
        <w:t>.1     The minutes of the</w:t>
      </w:r>
      <w:r w:rsidR="00A74672" w:rsidRPr="00C41BCA">
        <w:rPr>
          <w:rFonts w:ascii="Arial" w:hAnsi="Arial" w:cs="Arial"/>
        </w:rPr>
        <w:t xml:space="preserve"> previous</w:t>
      </w:r>
      <w:r w:rsidR="006C4456" w:rsidRPr="00C41BCA">
        <w:rPr>
          <w:rFonts w:ascii="Arial" w:hAnsi="Arial" w:cs="Arial"/>
        </w:rPr>
        <w:t xml:space="preserve"> meeting were approved </w:t>
      </w:r>
    </w:p>
    <w:p w:rsidR="000E05A8" w:rsidRPr="000E05A8" w:rsidRDefault="000E05A8" w:rsidP="000E05A8">
      <w:pPr>
        <w:ind w:left="720" w:hanging="720"/>
        <w:rPr>
          <w:rFonts w:ascii="Arial" w:hAnsi="Arial" w:cs="Arial"/>
        </w:rPr>
      </w:pP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C41BCA" w:rsidRPr="00C41BCA" w:rsidTr="006C4456">
        <w:tc>
          <w:tcPr>
            <w:tcW w:w="100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56" w:rsidRPr="00C41BCA" w:rsidRDefault="006C4456" w:rsidP="00012F4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41BCA">
              <w:rPr>
                <w:rFonts w:ascii="Arial" w:hAnsi="Arial" w:cs="Arial"/>
                <w:b/>
                <w:bCs/>
              </w:rPr>
              <w:t xml:space="preserve">NKPCC </w:t>
            </w:r>
            <w:r w:rsidR="00075ED4" w:rsidRPr="00C41BCA">
              <w:rPr>
                <w:rFonts w:ascii="Arial" w:hAnsi="Arial" w:cs="Arial"/>
                <w:b/>
                <w:bCs/>
              </w:rPr>
              <w:t>19/20-</w:t>
            </w:r>
            <w:r w:rsidR="00EB191E">
              <w:rPr>
                <w:rFonts w:ascii="Arial" w:hAnsi="Arial" w:cs="Arial"/>
                <w:b/>
                <w:bCs/>
              </w:rPr>
              <w:t>52</w:t>
            </w:r>
            <w:r w:rsidR="00075ED4" w:rsidRPr="00C41BCA">
              <w:rPr>
                <w:rFonts w:ascii="Arial" w:hAnsi="Arial" w:cs="Arial"/>
                <w:b/>
                <w:bCs/>
              </w:rPr>
              <w:t xml:space="preserve">     </w:t>
            </w:r>
            <w:r w:rsidRPr="00C41BCA">
              <w:rPr>
                <w:rFonts w:ascii="Arial" w:hAnsi="Arial" w:cs="Arial"/>
                <w:b/>
                <w:bCs/>
              </w:rPr>
              <w:t>Matters Arising and Outstanding Actions from the Last Meeting</w:t>
            </w:r>
          </w:p>
        </w:tc>
      </w:tr>
    </w:tbl>
    <w:p w:rsidR="006C4456" w:rsidRPr="00C41BCA" w:rsidRDefault="006C4456" w:rsidP="006C4456">
      <w:pPr>
        <w:rPr>
          <w:rFonts w:ascii="Arial" w:hAnsi="Arial" w:cs="Arial"/>
        </w:rPr>
      </w:pPr>
    </w:p>
    <w:p w:rsidR="00EB191E" w:rsidRDefault="00222FF5" w:rsidP="00EB191E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EB191E">
        <w:rPr>
          <w:rFonts w:ascii="Arial" w:hAnsi="Arial" w:cs="Arial"/>
        </w:rPr>
        <w:t>Outstanding actions from the previous meeting:</w:t>
      </w:r>
    </w:p>
    <w:p w:rsidR="00EB191E" w:rsidRPr="00EB191E" w:rsidRDefault="00EB191E" w:rsidP="00EB191E">
      <w:pPr>
        <w:pStyle w:val="ListParagraph"/>
        <w:spacing w:line="276" w:lineRule="auto"/>
        <w:ind w:left="420"/>
        <w:rPr>
          <w:rFonts w:ascii="Arial" w:hAnsi="Arial" w:cs="Arial"/>
        </w:rPr>
      </w:pPr>
    </w:p>
    <w:p w:rsidR="00AC1B4C" w:rsidRDefault="00EB191E" w:rsidP="00EB191E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NKPCC 18/19-35 ND</w:t>
      </w:r>
      <w:r w:rsidRPr="007417AB">
        <w:rPr>
          <w:rFonts w:ascii="Arial" w:hAnsi="Arial" w:cs="Arial"/>
        </w:rPr>
        <w:t xml:space="preserve"> to speak to Amanda Lailey ab</w:t>
      </w:r>
      <w:r>
        <w:rPr>
          <w:rFonts w:ascii="Arial" w:hAnsi="Arial" w:cs="Arial"/>
        </w:rPr>
        <w:t xml:space="preserve">out Suicide Prevention Training; the dates of training were shared with the group – </w:t>
      </w:r>
      <w:r w:rsidRPr="006922DB">
        <w:rPr>
          <w:rFonts w:ascii="Arial" w:hAnsi="Arial" w:cs="Arial"/>
          <w:b/>
        </w:rPr>
        <w:t>completed</w:t>
      </w:r>
      <w:r>
        <w:rPr>
          <w:rFonts w:ascii="Arial" w:hAnsi="Arial" w:cs="Arial"/>
        </w:rPr>
        <w:t xml:space="preserve"> </w:t>
      </w:r>
    </w:p>
    <w:p w:rsidR="00EB191E" w:rsidRPr="00EB191E" w:rsidRDefault="00EB191E" w:rsidP="00EB191E">
      <w:pPr>
        <w:pStyle w:val="ListParagraph"/>
        <w:spacing w:line="276" w:lineRule="auto"/>
        <w:ind w:left="1140"/>
        <w:rPr>
          <w:rFonts w:ascii="Arial" w:hAnsi="Arial" w:cs="Arial"/>
        </w:rPr>
      </w:pPr>
    </w:p>
    <w:p w:rsidR="007765C7" w:rsidRPr="007765C7" w:rsidRDefault="00EB191E" w:rsidP="007765C7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7765C7">
        <w:rPr>
          <w:rFonts w:ascii="Arial" w:hAnsi="Arial" w:cs="Arial"/>
        </w:rPr>
        <w:t>NKPCC 18/19-44</w:t>
      </w:r>
      <w:r w:rsidRPr="00EB191E">
        <w:t xml:space="preserve"> </w:t>
      </w:r>
      <w:r w:rsidRPr="007765C7">
        <w:rPr>
          <w:rFonts w:ascii="Arial" w:hAnsi="Arial" w:cs="Arial"/>
        </w:rPr>
        <w:t xml:space="preserve">Steve Armitstead people are complaining about waiting list; </w:t>
      </w:r>
    </w:p>
    <w:p w:rsidR="00061776" w:rsidRPr="007765C7" w:rsidRDefault="00061776" w:rsidP="007765C7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7765C7">
        <w:rPr>
          <w:rFonts w:ascii="Arial" w:hAnsi="Arial" w:cs="Arial"/>
        </w:rPr>
        <w:t xml:space="preserve">MM asked if people have any experience of </w:t>
      </w:r>
      <w:r w:rsidR="007765C7">
        <w:rPr>
          <w:rFonts w:ascii="Arial" w:hAnsi="Arial" w:cs="Arial"/>
        </w:rPr>
        <w:t>that</w:t>
      </w:r>
      <w:r w:rsidRPr="007765C7">
        <w:rPr>
          <w:rFonts w:ascii="Arial" w:hAnsi="Arial" w:cs="Arial"/>
        </w:rPr>
        <w:t xml:space="preserve">; PM </w:t>
      </w:r>
      <w:r w:rsidR="007765C7">
        <w:rPr>
          <w:rFonts w:ascii="Arial" w:hAnsi="Arial" w:cs="Arial"/>
        </w:rPr>
        <w:t xml:space="preserve">advised </w:t>
      </w:r>
      <w:r w:rsidRPr="007765C7">
        <w:rPr>
          <w:rFonts w:ascii="Arial" w:hAnsi="Arial" w:cs="Arial"/>
        </w:rPr>
        <w:t>people on waiting list would be regularly contacted</w:t>
      </w:r>
      <w:r w:rsidR="007765C7">
        <w:rPr>
          <w:rFonts w:ascii="Arial" w:hAnsi="Arial" w:cs="Arial"/>
        </w:rPr>
        <w:t xml:space="preserve"> by KMPT staff</w:t>
      </w:r>
      <w:r w:rsidRPr="007765C7">
        <w:rPr>
          <w:rFonts w:ascii="Arial" w:hAnsi="Arial" w:cs="Arial"/>
        </w:rPr>
        <w:t xml:space="preserve"> with updates (a face to face contact in every 3 months) </w:t>
      </w:r>
    </w:p>
    <w:p w:rsidR="00061776" w:rsidRDefault="00061776" w:rsidP="00061776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 </w:t>
      </w:r>
      <w:r w:rsidRPr="00061776">
        <w:rPr>
          <w:rFonts w:ascii="Arial" w:hAnsi="Arial" w:cs="Arial"/>
        </w:rPr>
        <w:t>people are disappointed with what is</w:t>
      </w:r>
      <w:r>
        <w:rPr>
          <w:rFonts w:ascii="Arial" w:hAnsi="Arial" w:cs="Arial"/>
        </w:rPr>
        <w:t xml:space="preserve"> on offer, </w:t>
      </w:r>
      <w:r w:rsidRPr="00061776">
        <w:rPr>
          <w:rFonts w:ascii="Arial" w:hAnsi="Arial" w:cs="Arial"/>
        </w:rPr>
        <w:t>we need to manage</w:t>
      </w:r>
      <w:r>
        <w:rPr>
          <w:rFonts w:ascii="Arial" w:hAnsi="Arial" w:cs="Arial"/>
        </w:rPr>
        <w:t xml:space="preserve"> their expectations</w:t>
      </w:r>
    </w:p>
    <w:p w:rsidR="00061776" w:rsidRDefault="00061776" w:rsidP="00061776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61776">
        <w:rPr>
          <w:rFonts w:ascii="Arial" w:hAnsi="Arial" w:cs="Arial"/>
        </w:rPr>
        <w:t xml:space="preserve">KMPT is trying to do work with GPs; there are remits of primary and secondary care </w:t>
      </w:r>
    </w:p>
    <w:p w:rsidR="0092620A" w:rsidRPr="0092620A" w:rsidRDefault="00061776" w:rsidP="0092620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 </w:t>
      </w:r>
      <w:r w:rsidR="00E05580">
        <w:rPr>
          <w:rFonts w:ascii="Arial" w:hAnsi="Arial" w:cs="Arial"/>
        </w:rPr>
        <w:t>from iMAGO advised they have plenty referrals around mental health</w:t>
      </w:r>
      <w:r w:rsidR="0092620A">
        <w:rPr>
          <w:rFonts w:ascii="Arial" w:hAnsi="Arial" w:cs="Arial"/>
        </w:rPr>
        <w:t xml:space="preserve">; </w:t>
      </w:r>
      <w:r w:rsidR="0092620A" w:rsidRPr="0092620A">
        <w:rPr>
          <w:rFonts w:ascii="Arial" w:hAnsi="Arial" w:cs="Arial"/>
        </w:rPr>
        <w:t xml:space="preserve">KN from North Kent Mind talked about funding, </w:t>
      </w:r>
      <w:r w:rsidRPr="0092620A">
        <w:rPr>
          <w:rFonts w:ascii="Arial" w:hAnsi="Arial" w:cs="Arial"/>
        </w:rPr>
        <w:t xml:space="preserve">they are funded </w:t>
      </w:r>
      <w:r w:rsidR="0092620A">
        <w:rPr>
          <w:rFonts w:ascii="Arial" w:hAnsi="Arial" w:cs="Arial"/>
        </w:rPr>
        <w:t xml:space="preserve">to provide </w:t>
      </w:r>
      <w:r w:rsidR="0092620A">
        <w:rPr>
          <w:rFonts w:ascii="Arial" w:hAnsi="Arial" w:cs="Arial"/>
        </w:rPr>
        <w:lastRenderedPageBreak/>
        <w:t xml:space="preserve">support </w:t>
      </w:r>
      <w:r w:rsidRPr="0092620A">
        <w:rPr>
          <w:rFonts w:ascii="Arial" w:hAnsi="Arial" w:cs="Arial"/>
        </w:rPr>
        <w:t xml:space="preserve">for people with </w:t>
      </w:r>
      <w:r w:rsidR="007765C7">
        <w:rPr>
          <w:rFonts w:ascii="Arial" w:hAnsi="Arial" w:cs="Arial"/>
        </w:rPr>
        <w:t xml:space="preserve">a </w:t>
      </w:r>
      <w:r w:rsidRPr="0092620A">
        <w:rPr>
          <w:rFonts w:ascii="Arial" w:hAnsi="Arial" w:cs="Arial"/>
        </w:rPr>
        <w:t>low or</w:t>
      </w:r>
      <w:r w:rsidR="007765C7">
        <w:rPr>
          <w:rFonts w:ascii="Arial" w:hAnsi="Arial" w:cs="Arial"/>
        </w:rPr>
        <w:t xml:space="preserve"> a</w:t>
      </w:r>
      <w:r w:rsidRPr="0092620A">
        <w:rPr>
          <w:rFonts w:ascii="Arial" w:hAnsi="Arial" w:cs="Arial"/>
        </w:rPr>
        <w:t xml:space="preserve"> moderate </w:t>
      </w:r>
      <w:r w:rsidR="0092620A" w:rsidRPr="0092620A">
        <w:rPr>
          <w:rFonts w:ascii="Arial" w:hAnsi="Arial" w:cs="Arial"/>
        </w:rPr>
        <w:t>mental health (</w:t>
      </w:r>
      <w:r w:rsidRPr="0092620A">
        <w:rPr>
          <w:rFonts w:ascii="Arial" w:hAnsi="Arial" w:cs="Arial"/>
        </w:rPr>
        <w:t>depression and anxiety</w:t>
      </w:r>
      <w:r w:rsidR="0092620A" w:rsidRPr="0092620A">
        <w:rPr>
          <w:rFonts w:ascii="Arial" w:hAnsi="Arial" w:cs="Arial"/>
        </w:rPr>
        <w:t>)</w:t>
      </w:r>
    </w:p>
    <w:p w:rsidR="00AC1B4C" w:rsidRPr="00AC1B4C" w:rsidRDefault="00AC1B4C" w:rsidP="00AC1B4C">
      <w:pPr>
        <w:spacing w:line="276" w:lineRule="auto"/>
        <w:rPr>
          <w:rFonts w:ascii="Arial" w:hAnsi="Arial" w:cs="Arial"/>
        </w:rPr>
      </w:pPr>
    </w:p>
    <w:p w:rsidR="000E05A8" w:rsidRDefault="00061776" w:rsidP="0006177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NKPCC 18/19-47 </w:t>
      </w:r>
      <w:r w:rsidR="007765C7">
        <w:rPr>
          <w:rFonts w:ascii="Arial" w:hAnsi="Arial" w:cs="Arial"/>
        </w:rPr>
        <w:t>The T</w:t>
      </w:r>
      <w:r w:rsidRPr="00061776">
        <w:rPr>
          <w:rFonts w:ascii="Arial" w:hAnsi="Arial" w:cs="Arial"/>
        </w:rPr>
        <w:t xml:space="preserve">rust work to respond to changes </w:t>
      </w:r>
      <w:r>
        <w:rPr>
          <w:rFonts w:ascii="Arial" w:hAnsi="Arial" w:cs="Arial"/>
        </w:rPr>
        <w:t xml:space="preserve">in Friends and Family Test, new questions shared for comments, no </w:t>
      </w:r>
      <w:r w:rsidRPr="00061776">
        <w:rPr>
          <w:rFonts w:ascii="Arial" w:hAnsi="Arial" w:cs="Arial"/>
        </w:rPr>
        <w:t xml:space="preserve">comments received – </w:t>
      </w:r>
      <w:r w:rsidRPr="006922DB">
        <w:rPr>
          <w:rFonts w:ascii="Arial" w:hAnsi="Arial" w:cs="Arial"/>
          <w:b/>
        </w:rPr>
        <w:t>completed</w:t>
      </w:r>
    </w:p>
    <w:p w:rsidR="00AC1B4C" w:rsidRPr="00AC1B4C" w:rsidRDefault="00AC1B4C" w:rsidP="00AC1B4C">
      <w:pPr>
        <w:spacing w:line="276" w:lineRule="auto"/>
        <w:rPr>
          <w:rFonts w:ascii="Arial" w:hAnsi="Arial" w:cs="Arial"/>
        </w:rPr>
      </w:pPr>
    </w:p>
    <w:p w:rsidR="00AC1B4C" w:rsidRDefault="000E05A8" w:rsidP="0006177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E05A8">
        <w:rPr>
          <w:rFonts w:ascii="Arial" w:hAnsi="Arial" w:cs="Arial"/>
        </w:rPr>
        <w:t>NKPCC 18/19</w:t>
      </w:r>
      <w:r w:rsidR="00061776">
        <w:rPr>
          <w:rFonts w:ascii="Arial" w:hAnsi="Arial" w:cs="Arial"/>
        </w:rPr>
        <w:t>-48</w:t>
      </w:r>
      <w:r w:rsidRPr="000E05A8">
        <w:rPr>
          <w:rFonts w:ascii="Arial" w:hAnsi="Arial" w:cs="Arial"/>
        </w:rPr>
        <w:t xml:space="preserve">  </w:t>
      </w:r>
      <w:r w:rsidR="00061776" w:rsidRPr="00061776">
        <w:rPr>
          <w:rFonts w:ascii="Arial" w:hAnsi="Arial" w:cs="Arial"/>
        </w:rPr>
        <w:t>The updated Terms of Reference</w:t>
      </w:r>
      <w:r w:rsidR="00061776" w:rsidRPr="00061776">
        <w:t xml:space="preserve"> </w:t>
      </w:r>
      <w:r w:rsidR="00061776" w:rsidRPr="00061776">
        <w:rPr>
          <w:rFonts w:ascii="Arial" w:hAnsi="Arial" w:cs="Arial"/>
        </w:rPr>
        <w:t xml:space="preserve">shared for comments, no comments received – </w:t>
      </w:r>
      <w:r w:rsidR="00061776" w:rsidRPr="006922DB">
        <w:rPr>
          <w:rFonts w:ascii="Arial" w:hAnsi="Arial" w:cs="Arial"/>
          <w:b/>
        </w:rPr>
        <w:t>completed</w:t>
      </w:r>
    </w:p>
    <w:p w:rsidR="00EB191E" w:rsidRPr="00EB191E" w:rsidRDefault="00EB191E" w:rsidP="00EB191E">
      <w:pPr>
        <w:pStyle w:val="ListParagraph"/>
        <w:rPr>
          <w:rFonts w:ascii="Arial" w:hAnsi="Arial" w:cs="Arial"/>
        </w:rPr>
      </w:pPr>
    </w:p>
    <w:p w:rsidR="00EB191E" w:rsidRPr="00EB191E" w:rsidRDefault="00061776" w:rsidP="0006177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NKPCC 18/19-49 </w:t>
      </w:r>
      <w:r w:rsidR="00EB191E" w:rsidRPr="00EB191E">
        <w:rPr>
          <w:rFonts w:ascii="Arial" w:hAnsi="Arial" w:cs="Arial"/>
        </w:rPr>
        <w:t xml:space="preserve">  </w:t>
      </w:r>
      <w:r w:rsidRPr="00061776">
        <w:rPr>
          <w:rFonts w:ascii="Arial" w:hAnsi="Arial" w:cs="Arial"/>
        </w:rPr>
        <w:t>Physical health leaflet, Recording Demographic info leaflet</w:t>
      </w:r>
      <w:r>
        <w:rPr>
          <w:rFonts w:ascii="Arial" w:hAnsi="Arial" w:cs="Arial"/>
        </w:rPr>
        <w:t xml:space="preserve"> shared for comments, no comments received – </w:t>
      </w:r>
      <w:r w:rsidRPr="006922DB">
        <w:rPr>
          <w:rFonts w:ascii="Arial" w:hAnsi="Arial" w:cs="Arial"/>
          <w:b/>
        </w:rPr>
        <w:t>completed</w:t>
      </w:r>
      <w:r>
        <w:rPr>
          <w:rFonts w:ascii="Arial" w:hAnsi="Arial" w:cs="Arial"/>
        </w:rPr>
        <w:t xml:space="preserve"> </w:t>
      </w:r>
    </w:p>
    <w:p w:rsidR="009F5502" w:rsidRPr="00C41BCA" w:rsidRDefault="009F5502" w:rsidP="00AF414D">
      <w:pPr>
        <w:spacing w:line="276" w:lineRule="auto"/>
        <w:rPr>
          <w:rFonts w:ascii="Arial" w:hAnsi="Arial" w:cs="Arial"/>
        </w:rPr>
      </w:pP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C41BCA" w:rsidRPr="00C41BCA" w:rsidTr="006C4456">
        <w:trPr>
          <w:trHeight w:val="127"/>
        </w:trPr>
        <w:tc>
          <w:tcPr>
            <w:tcW w:w="100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456" w:rsidRPr="00C41BCA" w:rsidRDefault="006C4456" w:rsidP="0092620A">
            <w:pPr>
              <w:spacing w:line="276" w:lineRule="auto"/>
              <w:ind w:left="720" w:hanging="720"/>
              <w:rPr>
                <w:rFonts w:ascii="Arial" w:hAnsi="Arial" w:cs="Arial"/>
                <w:i/>
                <w:iCs/>
              </w:rPr>
            </w:pPr>
            <w:r w:rsidRPr="00C41BCA">
              <w:rPr>
                <w:rFonts w:ascii="Arial" w:hAnsi="Arial" w:cs="Arial"/>
                <w:b/>
                <w:bCs/>
              </w:rPr>
              <w:t xml:space="preserve">NKPCC </w:t>
            </w:r>
            <w:r w:rsidR="00075ED4" w:rsidRPr="00C41BCA">
              <w:rPr>
                <w:rFonts w:ascii="Arial" w:hAnsi="Arial" w:cs="Arial"/>
                <w:b/>
                <w:bCs/>
              </w:rPr>
              <w:t>19/20-</w:t>
            </w:r>
            <w:r w:rsidR="0092620A">
              <w:rPr>
                <w:rFonts w:ascii="Arial" w:hAnsi="Arial" w:cs="Arial"/>
                <w:b/>
                <w:bCs/>
              </w:rPr>
              <w:t>53</w:t>
            </w:r>
            <w:r w:rsidR="00075ED4" w:rsidRPr="00C41BCA">
              <w:rPr>
                <w:rFonts w:ascii="Arial" w:hAnsi="Arial" w:cs="Arial"/>
                <w:b/>
                <w:bCs/>
              </w:rPr>
              <w:t xml:space="preserve">     </w:t>
            </w:r>
            <w:r w:rsidR="0092620A" w:rsidRPr="0092620A">
              <w:rPr>
                <w:rFonts w:ascii="Arial" w:hAnsi="Arial" w:cs="Arial"/>
                <w:b/>
                <w:bCs/>
              </w:rPr>
              <w:t>Executive Team update</w:t>
            </w:r>
          </w:p>
        </w:tc>
      </w:tr>
    </w:tbl>
    <w:p w:rsidR="0092620A" w:rsidRDefault="0092620A" w:rsidP="0092620A">
      <w:pPr>
        <w:spacing w:line="276" w:lineRule="auto"/>
        <w:rPr>
          <w:rFonts w:ascii="Arial" w:hAnsi="Arial" w:cs="Arial"/>
          <w:lang w:eastAsia="en-GB"/>
        </w:rPr>
      </w:pPr>
    </w:p>
    <w:p w:rsidR="0092620A" w:rsidRDefault="005D6F7F" w:rsidP="0092620A">
      <w:pPr>
        <w:spacing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53.1</w:t>
      </w:r>
      <w:r>
        <w:rPr>
          <w:rFonts w:ascii="Arial" w:hAnsi="Arial" w:cs="Arial"/>
          <w:lang w:eastAsia="en-GB"/>
        </w:rPr>
        <w:tab/>
        <w:t xml:space="preserve">Update was given by </w:t>
      </w:r>
      <w:r>
        <w:rPr>
          <w:rFonts w:ascii="Arial" w:hAnsi="Arial" w:cs="Arial"/>
          <w:lang w:eastAsia="en-GB"/>
        </w:rPr>
        <w:tab/>
      </w:r>
      <w:r w:rsidR="0092620A" w:rsidRPr="0092620A">
        <w:rPr>
          <w:rFonts w:ascii="Arial" w:hAnsi="Arial" w:cs="Arial"/>
          <w:lang w:eastAsia="en-GB"/>
        </w:rPr>
        <w:t>Mary Mumvuri, Executive Director of Nursing &amp; Quality</w:t>
      </w:r>
      <w:r w:rsidR="007765C7">
        <w:rPr>
          <w:rFonts w:ascii="Arial" w:hAnsi="Arial" w:cs="Arial"/>
          <w:lang w:eastAsia="en-GB"/>
        </w:rPr>
        <w:t>:</w:t>
      </w:r>
    </w:p>
    <w:p w:rsidR="001E0A66" w:rsidRPr="0092620A" w:rsidRDefault="001E0A66" w:rsidP="0092620A">
      <w:pPr>
        <w:spacing w:line="276" w:lineRule="auto"/>
        <w:rPr>
          <w:rFonts w:ascii="Arial" w:hAnsi="Arial" w:cs="Arial"/>
          <w:lang w:eastAsia="en-GB"/>
        </w:rPr>
      </w:pPr>
    </w:p>
    <w:p w:rsidR="005D6F7F" w:rsidRDefault="00F0354E" w:rsidP="00FB1BDC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Our Patient Reportable Experience Measure (PREM)</w:t>
      </w:r>
      <w:r w:rsidRPr="00F0354E">
        <w:rPr>
          <w:rFonts w:ascii="Arial" w:hAnsi="Arial" w:cs="Arial"/>
          <w:lang w:eastAsia="en-GB"/>
        </w:rPr>
        <w:t xml:space="preserve"> increased from 150 </w:t>
      </w:r>
      <w:r w:rsidR="001E0A66">
        <w:rPr>
          <w:rFonts w:ascii="Arial" w:hAnsi="Arial" w:cs="Arial"/>
          <w:lang w:eastAsia="en-GB"/>
        </w:rPr>
        <w:t xml:space="preserve">responses </w:t>
      </w:r>
      <w:r w:rsidRPr="00F0354E">
        <w:rPr>
          <w:rFonts w:ascii="Arial" w:hAnsi="Arial" w:cs="Arial"/>
          <w:lang w:eastAsia="en-GB"/>
        </w:rPr>
        <w:t>three years ago to 800 now; the trust have better real time feedback from people</w:t>
      </w:r>
      <w:r w:rsidR="00BA1DD6">
        <w:rPr>
          <w:rFonts w:ascii="Arial" w:hAnsi="Arial" w:cs="Arial"/>
          <w:lang w:eastAsia="en-GB"/>
        </w:rPr>
        <w:t xml:space="preserve">; the Trust consistently receive </w:t>
      </w:r>
      <w:r w:rsidR="00BA1DD6" w:rsidRPr="0092620A">
        <w:rPr>
          <w:rFonts w:ascii="Arial" w:hAnsi="Arial" w:cs="Arial"/>
          <w:lang w:eastAsia="en-GB"/>
        </w:rPr>
        <w:t>very positive feedback</w:t>
      </w:r>
      <w:r w:rsidR="006922DB">
        <w:rPr>
          <w:rFonts w:ascii="Arial" w:hAnsi="Arial" w:cs="Arial"/>
          <w:lang w:eastAsia="en-GB"/>
        </w:rPr>
        <w:t xml:space="preserve"> overall</w:t>
      </w:r>
    </w:p>
    <w:p w:rsidR="00BA1DD6" w:rsidRDefault="00BA1DD6" w:rsidP="00BA1DD6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</w:t>
      </w:r>
      <w:r w:rsidR="007765C7">
        <w:rPr>
          <w:rFonts w:ascii="Arial" w:hAnsi="Arial" w:cs="Arial"/>
          <w:lang w:eastAsia="en-GB"/>
        </w:rPr>
        <w:t>he T</w:t>
      </w:r>
      <w:r w:rsidRPr="00BA1DD6">
        <w:rPr>
          <w:rFonts w:ascii="Arial" w:hAnsi="Arial" w:cs="Arial"/>
          <w:lang w:eastAsia="en-GB"/>
        </w:rPr>
        <w:t>rust work to respond to changes i</w:t>
      </w:r>
      <w:r>
        <w:rPr>
          <w:rFonts w:ascii="Arial" w:hAnsi="Arial" w:cs="Arial"/>
          <w:lang w:eastAsia="en-GB"/>
        </w:rPr>
        <w:t xml:space="preserve">n Friends and </w:t>
      </w:r>
      <w:r w:rsidR="007765C7">
        <w:rPr>
          <w:rFonts w:ascii="Arial" w:hAnsi="Arial" w:cs="Arial"/>
          <w:lang w:eastAsia="en-GB"/>
        </w:rPr>
        <w:t>Family Test</w:t>
      </w:r>
      <w:r>
        <w:rPr>
          <w:rFonts w:ascii="Arial" w:hAnsi="Arial" w:cs="Arial"/>
          <w:lang w:eastAsia="en-GB"/>
        </w:rPr>
        <w:t xml:space="preserve">; </w:t>
      </w:r>
      <w:r w:rsidR="007765C7">
        <w:rPr>
          <w:rFonts w:ascii="Arial" w:hAnsi="Arial" w:cs="Arial"/>
          <w:lang w:eastAsia="en-GB"/>
        </w:rPr>
        <w:t>w</w:t>
      </w:r>
      <w:r w:rsidRPr="00BA1DD6">
        <w:rPr>
          <w:rFonts w:ascii="Arial" w:hAnsi="Arial" w:cs="Arial"/>
          <w:lang w:eastAsia="en-GB"/>
        </w:rPr>
        <w:t>e are changing</w:t>
      </w:r>
      <w:r>
        <w:rPr>
          <w:rFonts w:ascii="Arial" w:hAnsi="Arial" w:cs="Arial"/>
          <w:lang w:eastAsia="en-GB"/>
        </w:rPr>
        <w:t xml:space="preserve"> </w:t>
      </w:r>
      <w:r w:rsidR="009C1769">
        <w:rPr>
          <w:rFonts w:ascii="Arial" w:hAnsi="Arial" w:cs="Arial"/>
          <w:lang w:eastAsia="en-GB"/>
        </w:rPr>
        <w:t xml:space="preserve">the </w:t>
      </w:r>
      <w:r>
        <w:rPr>
          <w:rFonts w:ascii="Arial" w:hAnsi="Arial" w:cs="Arial"/>
          <w:lang w:eastAsia="en-GB"/>
        </w:rPr>
        <w:t>question</w:t>
      </w:r>
      <w:r w:rsidRPr="00BA1DD6">
        <w:rPr>
          <w:rFonts w:ascii="Arial" w:hAnsi="Arial" w:cs="Arial"/>
          <w:lang w:eastAsia="en-GB"/>
        </w:rPr>
        <w:t xml:space="preserve">: “How likely would you recommend our services to friends and family members in need of similar support” </w:t>
      </w:r>
      <w:r w:rsidR="009C1769">
        <w:rPr>
          <w:rFonts w:ascii="Arial" w:hAnsi="Arial" w:cs="Arial"/>
          <w:lang w:eastAsia="en-GB"/>
        </w:rPr>
        <w:t>to:</w:t>
      </w:r>
      <w:r w:rsidRPr="00BA1DD6">
        <w:rPr>
          <w:rFonts w:ascii="Arial" w:hAnsi="Arial" w:cs="Arial"/>
          <w:lang w:eastAsia="en-GB"/>
        </w:rPr>
        <w:t xml:space="preserve"> ”Overall how satisfied you are with the quality of your care” </w:t>
      </w:r>
    </w:p>
    <w:p w:rsidR="0092620A" w:rsidRDefault="00BA1DD6" w:rsidP="0092620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</w:t>
      </w:r>
      <w:r w:rsidR="009C1769">
        <w:rPr>
          <w:rFonts w:ascii="Arial" w:hAnsi="Arial" w:cs="Arial"/>
          <w:lang w:eastAsia="en-GB"/>
        </w:rPr>
        <w:t>riends and Family Test</w:t>
      </w:r>
      <w:r>
        <w:rPr>
          <w:rFonts w:ascii="Arial" w:hAnsi="Arial" w:cs="Arial"/>
          <w:lang w:eastAsia="en-GB"/>
        </w:rPr>
        <w:t xml:space="preserve"> </w:t>
      </w:r>
      <w:r w:rsidR="009C1769">
        <w:rPr>
          <w:rFonts w:ascii="Arial" w:hAnsi="Arial" w:cs="Arial"/>
          <w:lang w:eastAsia="en-GB"/>
        </w:rPr>
        <w:t xml:space="preserve">responses are always </w:t>
      </w:r>
      <w:r w:rsidR="0092620A" w:rsidRPr="009C1769">
        <w:rPr>
          <w:rFonts w:ascii="Arial" w:hAnsi="Arial" w:cs="Arial"/>
          <w:lang w:eastAsia="en-GB"/>
        </w:rPr>
        <w:t>abo</w:t>
      </w:r>
      <w:r w:rsidR="009C1769">
        <w:rPr>
          <w:rFonts w:ascii="Arial" w:hAnsi="Arial" w:cs="Arial"/>
          <w:lang w:eastAsia="en-GB"/>
        </w:rPr>
        <w:t>ve</w:t>
      </w:r>
      <w:r w:rsidR="0092620A" w:rsidRPr="009C1769">
        <w:rPr>
          <w:rFonts w:ascii="Arial" w:hAnsi="Arial" w:cs="Arial"/>
          <w:lang w:eastAsia="en-GB"/>
        </w:rPr>
        <w:t xml:space="preserve"> </w:t>
      </w:r>
      <w:r w:rsidR="007765C7">
        <w:rPr>
          <w:rFonts w:ascii="Arial" w:hAnsi="Arial" w:cs="Arial"/>
          <w:lang w:eastAsia="en-GB"/>
        </w:rPr>
        <w:t xml:space="preserve">the </w:t>
      </w:r>
      <w:r w:rsidR="0092620A" w:rsidRPr="009C1769">
        <w:rPr>
          <w:rFonts w:ascii="Arial" w:hAnsi="Arial" w:cs="Arial"/>
          <w:lang w:eastAsia="en-GB"/>
        </w:rPr>
        <w:t xml:space="preserve">national average </w:t>
      </w:r>
    </w:p>
    <w:p w:rsidR="0092620A" w:rsidRDefault="009C1769" w:rsidP="0092620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Triangle of Care work </w:t>
      </w:r>
      <w:r w:rsidR="007765C7">
        <w:rPr>
          <w:rFonts w:ascii="Arial" w:hAnsi="Arial" w:cs="Arial"/>
          <w:lang w:eastAsia="en-GB"/>
        </w:rPr>
        <w:t xml:space="preserve">is </w:t>
      </w:r>
      <w:r>
        <w:rPr>
          <w:rFonts w:ascii="Arial" w:hAnsi="Arial" w:cs="Arial"/>
          <w:lang w:eastAsia="en-GB"/>
        </w:rPr>
        <w:t xml:space="preserve">recognising </w:t>
      </w:r>
      <w:r w:rsidR="0092620A" w:rsidRPr="009C1769">
        <w:rPr>
          <w:rFonts w:ascii="Arial" w:hAnsi="Arial" w:cs="Arial"/>
          <w:lang w:eastAsia="en-GB"/>
        </w:rPr>
        <w:t xml:space="preserve">our commitment to </w:t>
      </w:r>
      <w:r>
        <w:rPr>
          <w:rFonts w:ascii="Arial" w:hAnsi="Arial" w:cs="Arial"/>
          <w:lang w:eastAsia="en-GB"/>
        </w:rPr>
        <w:t xml:space="preserve">further </w:t>
      </w:r>
      <w:r w:rsidR="0092620A" w:rsidRPr="009C1769">
        <w:rPr>
          <w:rFonts w:ascii="Arial" w:hAnsi="Arial" w:cs="Arial"/>
          <w:lang w:eastAsia="en-GB"/>
        </w:rPr>
        <w:t>work with carers</w:t>
      </w:r>
      <w:r>
        <w:rPr>
          <w:rFonts w:ascii="Arial" w:hAnsi="Arial" w:cs="Arial"/>
          <w:lang w:eastAsia="en-GB"/>
        </w:rPr>
        <w:t>; the Trust set up a Qu</w:t>
      </w:r>
      <w:r w:rsidRPr="009C1769">
        <w:rPr>
          <w:rFonts w:ascii="Arial" w:hAnsi="Arial" w:cs="Arial"/>
          <w:lang w:eastAsia="en-GB"/>
        </w:rPr>
        <w:t>ality</w:t>
      </w:r>
      <w:r w:rsidR="0092620A" w:rsidRPr="009C1769">
        <w:rPr>
          <w:rFonts w:ascii="Arial" w:hAnsi="Arial" w:cs="Arial"/>
          <w:lang w:eastAsia="en-GB"/>
        </w:rPr>
        <w:t xml:space="preserve"> </w:t>
      </w:r>
      <w:r w:rsidRPr="009C1769">
        <w:rPr>
          <w:rFonts w:ascii="Arial" w:hAnsi="Arial" w:cs="Arial"/>
          <w:lang w:eastAsia="en-GB"/>
        </w:rPr>
        <w:t>account</w:t>
      </w:r>
      <w:r w:rsidR="0092620A" w:rsidRPr="009C1769">
        <w:rPr>
          <w:rFonts w:ascii="Arial" w:hAnsi="Arial" w:cs="Arial"/>
          <w:lang w:eastAsia="en-GB"/>
        </w:rPr>
        <w:t xml:space="preserve"> priority to </w:t>
      </w:r>
      <w:r w:rsidR="007765C7">
        <w:rPr>
          <w:rFonts w:ascii="Arial" w:hAnsi="Arial" w:cs="Arial"/>
          <w:lang w:eastAsia="en-GB"/>
        </w:rPr>
        <w:t>complete</w:t>
      </w:r>
      <w:r w:rsidR="0092620A" w:rsidRPr="009C1769">
        <w:rPr>
          <w:rFonts w:ascii="Arial" w:hAnsi="Arial" w:cs="Arial"/>
          <w:lang w:eastAsia="en-GB"/>
        </w:rPr>
        <w:t xml:space="preserve"> T</w:t>
      </w:r>
      <w:r>
        <w:rPr>
          <w:rFonts w:ascii="Arial" w:hAnsi="Arial" w:cs="Arial"/>
          <w:lang w:eastAsia="en-GB"/>
        </w:rPr>
        <w:t>riangle of Care</w:t>
      </w:r>
      <w:r w:rsidR="0092620A" w:rsidRPr="009C1769">
        <w:rPr>
          <w:rFonts w:ascii="Arial" w:hAnsi="Arial" w:cs="Arial"/>
          <w:lang w:eastAsia="en-GB"/>
        </w:rPr>
        <w:t xml:space="preserve"> assessment </w:t>
      </w:r>
      <w:r w:rsidRPr="009C1769">
        <w:rPr>
          <w:rFonts w:ascii="Arial" w:hAnsi="Arial" w:cs="Arial"/>
          <w:lang w:eastAsia="en-GB"/>
        </w:rPr>
        <w:t>standard</w:t>
      </w:r>
      <w:r>
        <w:rPr>
          <w:rFonts w:ascii="Arial" w:hAnsi="Arial" w:cs="Arial"/>
          <w:lang w:eastAsia="en-GB"/>
        </w:rPr>
        <w:t xml:space="preserve">; </w:t>
      </w:r>
      <w:r w:rsidR="0092620A" w:rsidRPr="009C1769">
        <w:rPr>
          <w:rFonts w:ascii="Arial" w:hAnsi="Arial" w:cs="Arial"/>
          <w:lang w:eastAsia="en-GB"/>
        </w:rPr>
        <w:t xml:space="preserve">we </w:t>
      </w:r>
      <w:r>
        <w:rPr>
          <w:rFonts w:ascii="Arial" w:hAnsi="Arial" w:cs="Arial"/>
          <w:lang w:eastAsia="en-GB"/>
        </w:rPr>
        <w:t xml:space="preserve">have </w:t>
      </w:r>
      <w:r w:rsidR="0092620A" w:rsidRPr="009C1769">
        <w:rPr>
          <w:rFonts w:ascii="Arial" w:hAnsi="Arial" w:cs="Arial"/>
          <w:lang w:eastAsia="en-GB"/>
        </w:rPr>
        <w:t>progress</w:t>
      </w:r>
      <w:r>
        <w:rPr>
          <w:rFonts w:ascii="Arial" w:hAnsi="Arial" w:cs="Arial"/>
          <w:lang w:eastAsia="en-GB"/>
        </w:rPr>
        <w:t>ed</w:t>
      </w:r>
      <w:r w:rsidR="0092620A" w:rsidRPr="009C1769">
        <w:rPr>
          <w:rFonts w:ascii="Arial" w:hAnsi="Arial" w:cs="Arial"/>
          <w:lang w:eastAsia="en-GB"/>
        </w:rPr>
        <w:t xml:space="preserve"> to the second star of T</w:t>
      </w:r>
      <w:r w:rsidR="007765C7">
        <w:rPr>
          <w:rFonts w:ascii="Arial" w:hAnsi="Arial" w:cs="Arial"/>
          <w:lang w:eastAsia="en-GB"/>
        </w:rPr>
        <w:t>riangle of Care</w:t>
      </w:r>
      <w:r w:rsidR="0092620A" w:rsidRPr="009C1769">
        <w:rPr>
          <w:rFonts w:ascii="Arial" w:hAnsi="Arial" w:cs="Arial"/>
          <w:lang w:eastAsia="en-GB"/>
        </w:rPr>
        <w:t xml:space="preserve"> and i</w:t>
      </w:r>
      <w:r w:rsidR="007765C7">
        <w:rPr>
          <w:rFonts w:ascii="Arial" w:hAnsi="Arial" w:cs="Arial"/>
          <w:lang w:eastAsia="en-GB"/>
        </w:rPr>
        <w:t>t shows T</w:t>
      </w:r>
      <w:r w:rsidR="0092620A" w:rsidRPr="009C1769">
        <w:rPr>
          <w:rFonts w:ascii="Arial" w:hAnsi="Arial" w:cs="Arial"/>
          <w:lang w:eastAsia="en-GB"/>
        </w:rPr>
        <w:t>rust</w:t>
      </w:r>
      <w:r w:rsidR="007765C7">
        <w:rPr>
          <w:rFonts w:ascii="Arial" w:hAnsi="Arial" w:cs="Arial"/>
          <w:lang w:eastAsia="en-GB"/>
        </w:rPr>
        <w:t>’</w:t>
      </w:r>
      <w:r w:rsidR="0092620A" w:rsidRPr="009C1769">
        <w:rPr>
          <w:rFonts w:ascii="Arial" w:hAnsi="Arial" w:cs="Arial"/>
          <w:lang w:eastAsia="en-GB"/>
        </w:rPr>
        <w:t>s commitment</w:t>
      </w:r>
    </w:p>
    <w:p w:rsidR="00575381" w:rsidRDefault="00575381" w:rsidP="00575381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15 steps challenge discussed; the ethos of this is to sense the </w:t>
      </w:r>
      <w:r w:rsidRPr="00575381">
        <w:rPr>
          <w:rFonts w:ascii="Arial" w:hAnsi="Arial" w:cs="Arial"/>
          <w:lang w:eastAsia="en-GB"/>
        </w:rPr>
        <w:t>first impressions</w:t>
      </w:r>
      <w:r>
        <w:rPr>
          <w:rFonts w:ascii="Arial" w:hAnsi="Arial" w:cs="Arial"/>
          <w:lang w:eastAsia="en-GB"/>
        </w:rPr>
        <w:t xml:space="preserve"> of the service </w:t>
      </w:r>
      <w:r w:rsidRPr="00575381">
        <w:rPr>
          <w:rFonts w:ascii="Arial" w:hAnsi="Arial" w:cs="Arial"/>
          <w:lang w:eastAsia="en-GB"/>
        </w:rPr>
        <w:t xml:space="preserve"> from a</w:t>
      </w:r>
      <w:r>
        <w:rPr>
          <w:rFonts w:ascii="Arial" w:hAnsi="Arial" w:cs="Arial"/>
          <w:lang w:eastAsia="en-GB"/>
        </w:rPr>
        <w:t xml:space="preserve"> service user/carer perspective; report from 15 steps goes to </w:t>
      </w:r>
      <w:r w:rsidR="007765C7">
        <w:rPr>
          <w:rFonts w:ascii="Arial" w:hAnsi="Arial" w:cs="Arial"/>
          <w:lang w:eastAsia="en-GB"/>
        </w:rPr>
        <w:t xml:space="preserve">the </w:t>
      </w:r>
      <w:r>
        <w:rPr>
          <w:rFonts w:ascii="Arial" w:hAnsi="Arial" w:cs="Arial"/>
          <w:lang w:eastAsia="en-GB"/>
        </w:rPr>
        <w:t xml:space="preserve">Trust Wide Patient &amp; Carer Experience Group; the group was encouraged to take part in this </w:t>
      </w:r>
      <w:r w:rsidR="006922DB">
        <w:rPr>
          <w:rFonts w:ascii="Arial" w:hAnsi="Arial" w:cs="Arial"/>
          <w:lang w:eastAsia="en-GB"/>
        </w:rPr>
        <w:t xml:space="preserve">initiative </w:t>
      </w:r>
    </w:p>
    <w:p w:rsidR="0092620A" w:rsidRDefault="00575381" w:rsidP="0092620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National Patient Survey is an annual survey </w:t>
      </w:r>
      <w:r w:rsidR="006922DB">
        <w:rPr>
          <w:rFonts w:ascii="Arial" w:hAnsi="Arial" w:cs="Arial"/>
          <w:lang w:eastAsia="en-GB"/>
        </w:rPr>
        <w:t>reported</w:t>
      </w:r>
      <w:r>
        <w:rPr>
          <w:rFonts w:ascii="Arial" w:hAnsi="Arial" w:cs="Arial"/>
          <w:lang w:eastAsia="en-GB"/>
        </w:rPr>
        <w:t xml:space="preserve"> by the Quality Care Commission</w:t>
      </w:r>
      <w:r w:rsidR="00407EB9">
        <w:rPr>
          <w:rFonts w:ascii="Arial" w:hAnsi="Arial" w:cs="Arial"/>
          <w:lang w:eastAsia="en-GB"/>
        </w:rPr>
        <w:t xml:space="preserve"> (CQC)</w:t>
      </w:r>
      <w:r>
        <w:rPr>
          <w:rFonts w:ascii="Arial" w:hAnsi="Arial" w:cs="Arial"/>
          <w:lang w:eastAsia="en-GB"/>
        </w:rPr>
        <w:t xml:space="preserve">, </w:t>
      </w:r>
      <w:r w:rsidRPr="00575381">
        <w:rPr>
          <w:rFonts w:ascii="Arial" w:hAnsi="Arial" w:cs="Arial"/>
          <w:lang w:eastAsia="en-GB"/>
        </w:rPr>
        <w:t>an action plan has been developed in order to address the areas of concern following the results of the</w:t>
      </w:r>
      <w:r>
        <w:rPr>
          <w:rFonts w:ascii="Arial" w:hAnsi="Arial" w:cs="Arial"/>
          <w:lang w:eastAsia="en-GB"/>
        </w:rPr>
        <w:t xml:space="preserve"> last survey; </w:t>
      </w:r>
      <w:r w:rsidR="00407EB9">
        <w:rPr>
          <w:rFonts w:ascii="Arial" w:hAnsi="Arial" w:cs="Arial"/>
          <w:lang w:eastAsia="en-GB"/>
        </w:rPr>
        <w:t xml:space="preserve">2018 was tricky as the CQC was </w:t>
      </w:r>
      <w:r w:rsidR="006922DB">
        <w:rPr>
          <w:rFonts w:ascii="Arial" w:hAnsi="Arial" w:cs="Arial"/>
          <w:lang w:eastAsia="en-GB"/>
        </w:rPr>
        <w:t>concerned</w:t>
      </w:r>
      <w:r w:rsidR="00407EB9">
        <w:rPr>
          <w:rFonts w:ascii="Arial" w:hAnsi="Arial" w:cs="Arial"/>
          <w:lang w:eastAsia="en-GB"/>
        </w:rPr>
        <w:t xml:space="preserve"> with our Community Mental Health Teams (when we were inspected in November 2018 the CQC said that the Trust made some improvements)</w:t>
      </w:r>
      <w:r w:rsidR="0019383C">
        <w:rPr>
          <w:rFonts w:ascii="Arial" w:hAnsi="Arial" w:cs="Arial"/>
          <w:lang w:eastAsia="en-GB"/>
        </w:rPr>
        <w:t xml:space="preserve">; there was also a transition between KMPT and KCC; the Trust decided to focus on two main areas: </w:t>
      </w:r>
      <w:r w:rsidR="0092620A" w:rsidRPr="0019383C">
        <w:rPr>
          <w:rFonts w:ascii="Arial" w:hAnsi="Arial" w:cs="Arial"/>
          <w:lang w:eastAsia="en-GB"/>
        </w:rPr>
        <w:t>involvement in care of family and carers and care planning</w:t>
      </w:r>
    </w:p>
    <w:p w:rsidR="0019383C" w:rsidRDefault="0019383C" w:rsidP="007765C7">
      <w:pPr>
        <w:spacing w:line="276" w:lineRule="auto"/>
        <w:rPr>
          <w:rFonts w:ascii="Arial" w:hAnsi="Arial" w:cs="Arial"/>
          <w:lang w:eastAsia="en-GB"/>
        </w:rPr>
      </w:pPr>
    </w:p>
    <w:p w:rsidR="0019383C" w:rsidRDefault="0019383C" w:rsidP="0019383C">
      <w:pPr>
        <w:spacing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53.2 </w:t>
      </w:r>
      <w:r>
        <w:rPr>
          <w:rFonts w:ascii="Arial" w:hAnsi="Arial" w:cs="Arial"/>
          <w:lang w:eastAsia="en-GB"/>
        </w:rPr>
        <w:tab/>
        <w:t xml:space="preserve">Discussion </w:t>
      </w:r>
    </w:p>
    <w:p w:rsidR="007765C7" w:rsidRDefault="007765C7" w:rsidP="0019383C">
      <w:pPr>
        <w:spacing w:line="276" w:lineRule="auto"/>
        <w:rPr>
          <w:rFonts w:ascii="Arial" w:hAnsi="Arial" w:cs="Arial"/>
          <w:lang w:eastAsia="en-GB"/>
        </w:rPr>
      </w:pPr>
    </w:p>
    <w:p w:rsidR="0019383C" w:rsidRDefault="0019383C" w:rsidP="0019383C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BC mentioned changes to social care, </w:t>
      </w:r>
      <w:r w:rsidR="006922DB">
        <w:rPr>
          <w:rFonts w:ascii="Arial" w:hAnsi="Arial" w:cs="Arial"/>
          <w:lang w:eastAsia="en-GB"/>
        </w:rPr>
        <w:t>some</w:t>
      </w:r>
      <w:r>
        <w:rPr>
          <w:rFonts w:ascii="Arial" w:hAnsi="Arial" w:cs="Arial"/>
          <w:lang w:eastAsia="en-GB"/>
        </w:rPr>
        <w:t xml:space="preserve"> service user</w:t>
      </w:r>
      <w:r w:rsidR="006922DB">
        <w:rPr>
          <w:rFonts w:ascii="Arial" w:hAnsi="Arial" w:cs="Arial"/>
          <w:lang w:eastAsia="en-GB"/>
        </w:rPr>
        <w:t>s</w:t>
      </w:r>
      <w:r>
        <w:rPr>
          <w:rFonts w:ascii="Arial" w:hAnsi="Arial" w:cs="Arial"/>
          <w:lang w:eastAsia="en-GB"/>
        </w:rPr>
        <w:t xml:space="preserve"> </w:t>
      </w:r>
      <w:r w:rsidR="006922DB">
        <w:rPr>
          <w:rFonts w:ascii="Arial" w:hAnsi="Arial" w:cs="Arial"/>
          <w:lang w:eastAsia="en-GB"/>
        </w:rPr>
        <w:t>have had great difficulties</w:t>
      </w:r>
      <w:r>
        <w:rPr>
          <w:rFonts w:ascii="Arial" w:hAnsi="Arial" w:cs="Arial"/>
          <w:lang w:eastAsia="en-GB"/>
        </w:rPr>
        <w:t xml:space="preserve"> </w:t>
      </w:r>
      <w:r w:rsidR="006922DB">
        <w:rPr>
          <w:rFonts w:ascii="Arial" w:hAnsi="Arial" w:cs="Arial"/>
          <w:lang w:eastAsia="en-GB"/>
        </w:rPr>
        <w:t>dealing with</w:t>
      </w:r>
      <w:r>
        <w:rPr>
          <w:rFonts w:ascii="Arial" w:hAnsi="Arial" w:cs="Arial"/>
          <w:lang w:eastAsia="en-GB"/>
        </w:rPr>
        <w:t xml:space="preserve"> that change; DH commented that if people’s recovery journey go well they would move with the change</w:t>
      </w:r>
    </w:p>
    <w:p w:rsidR="00434379" w:rsidRDefault="00434379" w:rsidP="0092620A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RW commented that </w:t>
      </w:r>
      <w:r w:rsidR="0092620A" w:rsidRPr="00434379">
        <w:rPr>
          <w:rFonts w:ascii="Arial" w:hAnsi="Arial" w:cs="Arial"/>
          <w:lang w:eastAsia="en-GB"/>
        </w:rPr>
        <w:t xml:space="preserve">people haven’t been </w:t>
      </w:r>
      <w:r w:rsidRPr="00434379">
        <w:rPr>
          <w:rFonts w:ascii="Arial" w:hAnsi="Arial" w:cs="Arial"/>
          <w:lang w:eastAsia="en-GB"/>
        </w:rPr>
        <w:t>previously</w:t>
      </w:r>
      <w:r w:rsidR="0092620A" w:rsidRPr="00434379">
        <w:rPr>
          <w:rFonts w:ascii="Arial" w:hAnsi="Arial" w:cs="Arial"/>
          <w:lang w:eastAsia="en-GB"/>
        </w:rPr>
        <w:t xml:space="preserve"> involved in care </w:t>
      </w:r>
      <w:r>
        <w:rPr>
          <w:rFonts w:ascii="Arial" w:hAnsi="Arial" w:cs="Arial"/>
          <w:lang w:eastAsia="en-GB"/>
        </w:rPr>
        <w:t>plans and focussing on that wil</w:t>
      </w:r>
      <w:r w:rsidR="0092620A" w:rsidRPr="00434379">
        <w:rPr>
          <w:rFonts w:ascii="Arial" w:hAnsi="Arial" w:cs="Arial"/>
          <w:lang w:eastAsia="en-GB"/>
        </w:rPr>
        <w:t xml:space="preserve">l give them </w:t>
      </w:r>
      <w:r>
        <w:rPr>
          <w:rFonts w:ascii="Arial" w:hAnsi="Arial" w:cs="Arial"/>
          <w:lang w:eastAsia="en-GB"/>
        </w:rPr>
        <w:t xml:space="preserve">a choice and voice; MM added that people </w:t>
      </w:r>
      <w:r w:rsidR="0092620A" w:rsidRPr="00434379">
        <w:rPr>
          <w:rFonts w:ascii="Arial" w:hAnsi="Arial" w:cs="Arial"/>
          <w:lang w:eastAsia="en-GB"/>
        </w:rPr>
        <w:t xml:space="preserve">don’t </w:t>
      </w:r>
      <w:r w:rsidR="0092620A" w:rsidRPr="00434379">
        <w:rPr>
          <w:rFonts w:ascii="Arial" w:hAnsi="Arial" w:cs="Arial"/>
          <w:lang w:eastAsia="en-GB"/>
        </w:rPr>
        <w:lastRenderedPageBreak/>
        <w:t>recognise</w:t>
      </w:r>
      <w:r>
        <w:rPr>
          <w:rFonts w:ascii="Arial" w:hAnsi="Arial" w:cs="Arial"/>
          <w:lang w:eastAsia="en-GB"/>
        </w:rPr>
        <w:t xml:space="preserve"> that</w:t>
      </w:r>
      <w:r w:rsidR="0092620A" w:rsidRPr="00434379">
        <w:rPr>
          <w:rFonts w:ascii="Arial" w:hAnsi="Arial" w:cs="Arial"/>
          <w:lang w:eastAsia="en-GB"/>
        </w:rPr>
        <w:t xml:space="preserve"> a letter from </w:t>
      </w:r>
      <w:r>
        <w:rPr>
          <w:rFonts w:ascii="Arial" w:hAnsi="Arial" w:cs="Arial"/>
          <w:lang w:eastAsia="en-GB"/>
        </w:rPr>
        <w:t xml:space="preserve">an </w:t>
      </w:r>
      <w:r w:rsidR="0092620A" w:rsidRPr="00434379">
        <w:rPr>
          <w:rFonts w:ascii="Arial" w:hAnsi="Arial" w:cs="Arial"/>
          <w:lang w:eastAsia="en-GB"/>
        </w:rPr>
        <w:t xml:space="preserve">appointment is </w:t>
      </w:r>
      <w:r>
        <w:rPr>
          <w:rFonts w:ascii="Arial" w:hAnsi="Arial" w:cs="Arial"/>
          <w:lang w:eastAsia="en-GB"/>
        </w:rPr>
        <w:t xml:space="preserve">their </w:t>
      </w:r>
      <w:r w:rsidR="0092620A" w:rsidRPr="00434379">
        <w:rPr>
          <w:rFonts w:ascii="Arial" w:hAnsi="Arial" w:cs="Arial"/>
          <w:lang w:eastAsia="en-GB"/>
        </w:rPr>
        <w:t>care plan</w:t>
      </w:r>
      <w:r>
        <w:rPr>
          <w:rFonts w:ascii="Arial" w:hAnsi="Arial" w:cs="Arial"/>
          <w:lang w:eastAsia="en-GB"/>
        </w:rPr>
        <w:t xml:space="preserve">, we need to be clear about </w:t>
      </w:r>
      <w:r w:rsidR="00481574">
        <w:rPr>
          <w:rFonts w:ascii="Arial" w:hAnsi="Arial" w:cs="Arial"/>
          <w:lang w:eastAsia="en-GB"/>
        </w:rPr>
        <w:t xml:space="preserve">that </w:t>
      </w:r>
      <w:r>
        <w:rPr>
          <w:rFonts w:ascii="Arial" w:hAnsi="Arial" w:cs="Arial"/>
          <w:lang w:eastAsia="en-GB"/>
        </w:rPr>
        <w:t>(this letter is sent to individuals and GPs)</w:t>
      </w:r>
      <w:r w:rsidR="0092620A" w:rsidRPr="00434379">
        <w:rPr>
          <w:rFonts w:ascii="Arial" w:hAnsi="Arial" w:cs="Arial"/>
          <w:lang w:eastAsia="en-GB"/>
        </w:rPr>
        <w:t xml:space="preserve"> </w:t>
      </w:r>
    </w:p>
    <w:p w:rsidR="0092620A" w:rsidRDefault="00434379" w:rsidP="0092620A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NB asked if KMPT work with carers </w:t>
      </w:r>
      <w:r w:rsidR="007765C7">
        <w:rPr>
          <w:rFonts w:ascii="Arial" w:hAnsi="Arial" w:cs="Arial"/>
          <w:lang w:eastAsia="en-GB"/>
        </w:rPr>
        <w:t>and do</w:t>
      </w:r>
      <w:r>
        <w:rPr>
          <w:rFonts w:ascii="Arial" w:hAnsi="Arial" w:cs="Arial"/>
          <w:lang w:eastAsia="en-GB"/>
        </w:rPr>
        <w:t xml:space="preserve"> they advise any care organisations about it; ND highlighted that </w:t>
      </w:r>
      <w:r w:rsidR="0092620A" w:rsidRPr="00434379">
        <w:rPr>
          <w:rFonts w:ascii="Arial" w:hAnsi="Arial" w:cs="Arial"/>
          <w:lang w:eastAsia="en-GB"/>
        </w:rPr>
        <w:t>signpost</w:t>
      </w:r>
      <w:r>
        <w:rPr>
          <w:rFonts w:ascii="Arial" w:hAnsi="Arial" w:cs="Arial"/>
          <w:lang w:eastAsia="en-GB"/>
        </w:rPr>
        <w:t>ing people is a principle of Triangle of Care</w:t>
      </w:r>
    </w:p>
    <w:p w:rsidR="00434379" w:rsidRDefault="00434379" w:rsidP="0092620A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SA talked about work  which the Engaging Kent is doing around getting people back to the meetings, engaging service users and carers; he attended some meetings with iMAGO and Mind and felt </w:t>
      </w:r>
      <w:r w:rsidR="007765C7">
        <w:rPr>
          <w:rFonts w:ascii="Arial" w:hAnsi="Arial" w:cs="Arial"/>
          <w:lang w:eastAsia="en-GB"/>
        </w:rPr>
        <w:t xml:space="preserve">very </w:t>
      </w:r>
      <w:r>
        <w:rPr>
          <w:rFonts w:ascii="Arial" w:hAnsi="Arial" w:cs="Arial"/>
          <w:lang w:eastAsia="en-GB"/>
        </w:rPr>
        <w:t xml:space="preserve">welcomed  </w:t>
      </w:r>
    </w:p>
    <w:p w:rsidR="001E0A66" w:rsidRPr="00434379" w:rsidRDefault="001E0A66" w:rsidP="00434379">
      <w:pPr>
        <w:spacing w:line="276" w:lineRule="auto"/>
        <w:rPr>
          <w:rFonts w:ascii="Arial" w:hAnsi="Arial" w:cs="Arial"/>
        </w:rPr>
      </w:pP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C41BCA" w:rsidRPr="00C41BCA" w:rsidTr="006C4456">
        <w:trPr>
          <w:trHeight w:val="127"/>
        </w:trPr>
        <w:tc>
          <w:tcPr>
            <w:tcW w:w="100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456" w:rsidRPr="00C41BCA" w:rsidRDefault="006C4456" w:rsidP="003744F6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 w:rsidRPr="00C41BCA">
              <w:rPr>
                <w:rFonts w:ascii="Arial" w:hAnsi="Arial" w:cs="Arial"/>
                <w:b/>
                <w:bCs/>
              </w:rPr>
              <w:t xml:space="preserve">NKPCC </w:t>
            </w:r>
            <w:r w:rsidR="00AF414D" w:rsidRPr="00C41BCA">
              <w:rPr>
                <w:rFonts w:ascii="Arial" w:hAnsi="Arial" w:cs="Arial"/>
                <w:b/>
                <w:bCs/>
              </w:rPr>
              <w:t>19/20-</w:t>
            </w:r>
            <w:r w:rsidR="0092620A">
              <w:rPr>
                <w:rFonts w:ascii="Arial" w:hAnsi="Arial" w:cs="Arial"/>
                <w:b/>
                <w:bCs/>
              </w:rPr>
              <w:t>54</w:t>
            </w:r>
            <w:r w:rsidR="00AF414D" w:rsidRPr="00C41BCA">
              <w:rPr>
                <w:rFonts w:ascii="Arial" w:hAnsi="Arial" w:cs="Arial"/>
                <w:b/>
                <w:bCs/>
              </w:rPr>
              <w:t xml:space="preserve">     </w:t>
            </w:r>
            <w:r w:rsidR="003744F6">
              <w:rPr>
                <w:rFonts w:ascii="Arial" w:hAnsi="Arial" w:cs="Arial"/>
                <w:b/>
                <w:bCs/>
              </w:rPr>
              <w:t>Members</w:t>
            </w:r>
            <w:r w:rsidRPr="00C41BCA">
              <w:rPr>
                <w:rFonts w:ascii="Arial" w:hAnsi="Arial" w:cs="Arial"/>
                <w:b/>
                <w:bCs/>
              </w:rPr>
              <w:t xml:space="preserve"> reports</w:t>
            </w:r>
          </w:p>
        </w:tc>
      </w:tr>
    </w:tbl>
    <w:p w:rsidR="00434379" w:rsidRDefault="00434379" w:rsidP="00434379">
      <w:pPr>
        <w:rPr>
          <w:rFonts w:ascii="Arial" w:hAnsi="Arial" w:cs="Arial"/>
        </w:rPr>
      </w:pPr>
    </w:p>
    <w:p w:rsidR="00434379" w:rsidRDefault="00434379" w:rsidP="0043437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54.1</w:t>
      </w:r>
      <w:r>
        <w:rPr>
          <w:rFonts w:ascii="Arial" w:hAnsi="Arial" w:cs="Arial"/>
        </w:rPr>
        <w:tab/>
      </w:r>
      <w:r w:rsidRPr="00434379">
        <w:rPr>
          <w:rFonts w:ascii="Arial" w:hAnsi="Arial" w:cs="Arial"/>
        </w:rPr>
        <w:t xml:space="preserve">DH </w:t>
      </w:r>
      <w:r w:rsidR="00481574">
        <w:rPr>
          <w:rFonts w:ascii="Arial" w:hAnsi="Arial" w:cs="Arial"/>
        </w:rPr>
        <w:t xml:space="preserve">advised </w:t>
      </w:r>
      <w:r w:rsidRPr="00434379">
        <w:rPr>
          <w:rFonts w:ascii="Arial" w:hAnsi="Arial" w:cs="Arial"/>
        </w:rPr>
        <w:t>he will be taking KMPT Engagement Opportunities booklet to his GP</w:t>
      </w:r>
      <w:r w:rsidR="00481574">
        <w:rPr>
          <w:rFonts w:ascii="Arial" w:hAnsi="Arial" w:cs="Arial"/>
        </w:rPr>
        <w:t xml:space="preserve"> and feels that Primary care mnetal health workers could be good at raising awareness regarding engagement</w:t>
      </w:r>
    </w:p>
    <w:p w:rsidR="00434379" w:rsidRDefault="00434379" w:rsidP="00434379">
      <w:pPr>
        <w:ind w:left="720" w:hanging="720"/>
        <w:rPr>
          <w:rFonts w:ascii="Arial" w:hAnsi="Arial" w:cs="Arial"/>
        </w:rPr>
      </w:pPr>
    </w:p>
    <w:p w:rsidR="00434379" w:rsidRDefault="00434379" w:rsidP="0043437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54.2</w:t>
      </w:r>
      <w:r>
        <w:rPr>
          <w:rFonts w:ascii="Arial" w:hAnsi="Arial" w:cs="Arial"/>
        </w:rPr>
        <w:tab/>
        <w:t xml:space="preserve">BC attended the Crisis Team workshop and found it interesting; this workshop was under the Clinical Care Pathway; MM added that some </w:t>
      </w:r>
      <w:r w:rsidR="007765C7">
        <w:rPr>
          <w:rFonts w:ascii="Arial" w:hAnsi="Arial" w:cs="Arial"/>
        </w:rPr>
        <w:t>mapping was done during that workshop and</w:t>
      </w:r>
      <w:r>
        <w:rPr>
          <w:rFonts w:ascii="Arial" w:hAnsi="Arial" w:cs="Arial"/>
        </w:rPr>
        <w:t xml:space="preserve"> p</w:t>
      </w:r>
      <w:r w:rsidR="007765C7">
        <w:rPr>
          <w:rFonts w:ascii="Arial" w:hAnsi="Arial" w:cs="Arial"/>
        </w:rPr>
        <w:t xml:space="preserve">eople could say what would make </w:t>
      </w:r>
      <w:r>
        <w:rPr>
          <w:rFonts w:ascii="Arial" w:hAnsi="Arial" w:cs="Arial"/>
        </w:rPr>
        <w:t>difference</w:t>
      </w:r>
    </w:p>
    <w:p w:rsidR="00434379" w:rsidRDefault="00434379" w:rsidP="00434379">
      <w:pPr>
        <w:ind w:left="720" w:hanging="720"/>
        <w:rPr>
          <w:rFonts w:ascii="Arial" w:hAnsi="Arial" w:cs="Arial"/>
        </w:rPr>
      </w:pPr>
    </w:p>
    <w:p w:rsidR="00434379" w:rsidRDefault="00434379" w:rsidP="0043437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54.3</w:t>
      </w:r>
      <w:r>
        <w:rPr>
          <w:rFonts w:ascii="Arial" w:hAnsi="Arial" w:cs="Arial"/>
        </w:rPr>
        <w:tab/>
        <w:t xml:space="preserve">LC mentioned the appointment of a new Medical Director, Dr Afifa Qazi </w:t>
      </w:r>
    </w:p>
    <w:p w:rsidR="00434379" w:rsidRDefault="00434379" w:rsidP="00434379">
      <w:pPr>
        <w:ind w:left="720" w:hanging="720"/>
        <w:rPr>
          <w:rFonts w:ascii="Arial" w:hAnsi="Arial" w:cs="Arial"/>
        </w:rPr>
      </w:pPr>
    </w:p>
    <w:p w:rsidR="00434379" w:rsidRDefault="00434379" w:rsidP="0043437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54.4</w:t>
      </w:r>
      <w:r>
        <w:rPr>
          <w:rFonts w:ascii="Arial" w:hAnsi="Arial" w:cs="Arial"/>
        </w:rPr>
        <w:tab/>
        <w:t xml:space="preserve">NB – iMAGO –pleased to be here </w:t>
      </w:r>
      <w:r w:rsidR="00BC2C9D">
        <w:rPr>
          <w:rFonts w:ascii="Arial" w:hAnsi="Arial" w:cs="Arial"/>
        </w:rPr>
        <w:t xml:space="preserve">and would like to come regularly; ND advised that east Kent carers had a question about advocacy for carers, do iMAGO provide that? It’s not provided but they can come along to meetings with carers, they used </w:t>
      </w:r>
      <w:r w:rsidR="007765C7">
        <w:rPr>
          <w:rFonts w:ascii="Arial" w:hAnsi="Arial" w:cs="Arial"/>
        </w:rPr>
        <w:t xml:space="preserve">to </w:t>
      </w:r>
      <w:r w:rsidR="00BC2C9D">
        <w:rPr>
          <w:rFonts w:ascii="Arial" w:hAnsi="Arial" w:cs="Arial"/>
        </w:rPr>
        <w:t>refer people to Kent Advocacy</w:t>
      </w:r>
    </w:p>
    <w:p w:rsidR="00BC2C9D" w:rsidRDefault="00BC2C9D" w:rsidP="00434379">
      <w:pPr>
        <w:ind w:left="720" w:hanging="720"/>
        <w:rPr>
          <w:rFonts w:ascii="Arial" w:hAnsi="Arial" w:cs="Arial"/>
        </w:rPr>
      </w:pPr>
    </w:p>
    <w:p w:rsidR="0092620A" w:rsidRDefault="00BC2C9D" w:rsidP="00BC2C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54.5</w:t>
      </w:r>
      <w:r>
        <w:rPr>
          <w:rFonts w:ascii="Arial" w:hAnsi="Arial" w:cs="Arial"/>
        </w:rPr>
        <w:tab/>
        <w:t>RW – he works in the</w:t>
      </w:r>
      <w:r w:rsidR="0092620A" w:rsidRPr="0092620A">
        <w:rPr>
          <w:rFonts w:ascii="Arial" w:hAnsi="Arial" w:cs="Arial"/>
        </w:rPr>
        <w:t xml:space="preserve"> community through i</w:t>
      </w:r>
      <w:r>
        <w:rPr>
          <w:rFonts w:ascii="Arial" w:hAnsi="Arial" w:cs="Arial"/>
        </w:rPr>
        <w:t>MAGO</w:t>
      </w:r>
      <w:r w:rsidR="0092620A" w:rsidRPr="0092620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mentioned that </w:t>
      </w:r>
      <w:r w:rsidR="0092620A" w:rsidRPr="0092620A">
        <w:rPr>
          <w:rFonts w:ascii="Arial" w:hAnsi="Arial" w:cs="Arial"/>
        </w:rPr>
        <w:t xml:space="preserve">people haven’t been </w:t>
      </w:r>
      <w:r w:rsidRPr="0092620A">
        <w:rPr>
          <w:rFonts w:ascii="Arial" w:hAnsi="Arial" w:cs="Arial"/>
        </w:rPr>
        <w:t>involved</w:t>
      </w:r>
      <w:r w:rsidR="0092620A" w:rsidRPr="0092620A">
        <w:rPr>
          <w:rFonts w:ascii="Arial" w:hAnsi="Arial" w:cs="Arial"/>
        </w:rPr>
        <w:t xml:space="preserve"> in care packages;</w:t>
      </w:r>
      <w:r>
        <w:rPr>
          <w:rFonts w:ascii="Arial" w:hAnsi="Arial" w:cs="Arial"/>
        </w:rPr>
        <w:t xml:space="preserve"> they work with KCC </w:t>
      </w:r>
      <w:r w:rsidR="0092620A" w:rsidRPr="0092620A">
        <w:rPr>
          <w:rFonts w:ascii="Arial" w:hAnsi="Arial" w:cs="Arial"/>
        </w:rPr>
        <w:t>to have</w:t>
      </w:r>
      <w:r>
        <w:rPr>
          <w:rFonts w:ascii="Arial" w:hAnsi="Arial" w:cs="Arial"/>
        </w:rPr>
        <w:t xml:space="preserve"> a</w:t>
      </w:r>
      <w:r w:rsidR="0092620A" w:rsidRPr="0092620A">
        <w:rPr>
          <w:rFonts w:ascii="Arial" w:hAnsi="Arial" w:cs="Arial"/>
        </w:rPr>
        <w:t xml:space="preserve"> tier</w:t>
      </w:r>
      <w:r w:rsidR="00481574">
        <w:rPr>
          <w:rFonts w:ascii="Arial" w:hAnsi="Arial" w:cs="Arial"/>
        </w:rPr>
        <w:t>ed</w:t>
      </w:r>
      <w:r w:rsidR="0092620A" w:rsidRPr="0092620A">
        <w:rPr>
          <w:rFonts w:ascii="Arial" w:hAnsi="Arial" w:cs="Arial"/>
        </w:rPr>
        <w:t xml:space="preserve"> system; he had a </w:t>
      </w:r>
      <w:r>
        <w:rPr>
          <w:rFonts w:ascii="Arial" w:hAnsi="Arial" w:cs="Arial"/>
        </w:rPr>
        <w:t>C</w:t>
      </w:r>
      <w:r w:rsidR="0092620A" w:rsidRPr="0092620A">
        <w:rPr>
          <w:rFonts w:ascii="Arial" w:hAnsi="Arial" w:cs="Arial"/>
        </w:rPr>
        <w:t>ommissioner shadow him</w:t>
      </w:r>
      <w:r>
        <w:rPr>
          <w:rFonts w:ascii="Arial" w:hAnsi="Arial" w:cs="Arial"/>
        </w:rPr>
        <w:t xml:space="preserve"> to learn what </w:t>
      </w:r>
      <w:r w:rsidR="00481574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 xml:space="preserve">work </w:t>
      </w:r>
      <w:r w:rsidR="007765C7">
        <w:rPr>
          <w:rFonts w:ascii="Arial" w:hAnsi="Arial" w:cs="Arial"/>
        </w:rPr>
        <w:t>looks like</w:t>
      </w:r>
    </w:p>
    <w:p w:rsidR="00BC2C9D" w:rsidRDefault="00BC2C9D" w:rsidP="00BC2C9D">
      <w:pPr>
        <w:ind w:left="720" w:hanging="720"/>
        <w:rPr>
          <w:rFonts w:ascii="Arial" w:hAnsi="Arial" w:cs="Arial"/>
        </w:rPr>
      </w:pPr>
    </w:p>
    <w:p w:rsidR="002B2BA7" w:rsidRDefault="00BC2C9D" w:rsidP="002B2BA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54.6</w:t>
      </w:r>
      <w:r>
        <w:rPr>
          <w:rFonts w:ascii="Arial" w:hAnsi="Arial" w:cs="Arial"/>
        </w:rPr>
        <w:tab/>
        <w:t xml:space="preserve">KN - </w:t>
      </w:r>
      <w:r w:rsidRPr="00BC2C9D">
        <w:rPr>
          <w:rFonts w:ascii="Arial" w:hAnsi="Arial" w:cs="Arial"/>
        </w:rPr>
        <w:t>North Kent Mind</w:t>
      </w:r>
      <w:r>
        <w:rPr>
          <w:rFonts w:ascii="Arial" w:hAnsi="Arial" w:cs="Arial"/>
        </w:rPr>
        <w:t xml:space="preserve"> </w:t>
      </w:r>
      <w:r w:rsidR="00D147D7">
        <w:rPr>
          <w:rFonts w:ascii="Arial" w:hAnsi="Arial" w:cs="Arial"/>
        </w:rPr>
        <w:t>–</w:t>
      </w:r>
      <w:r w:rsidR="006323ED">
        <w:rPr>
          <w:rFonts w:ascii="Arial" w:hAnsi="Arial" w:cs="Arial"/>
        </w:rPr>
        <w:t xml:space="preserve"> </w:t>
      </w:r>
      <w:r w:rsidR="00D147D7">
        <w:rPr>
          <w:rFonts w:ascii="Arial" w:hAnsi="Arial" w:cs="Arial"/>
        </w:rPr>
        <w:t xml:space="preserve">mentioned a gap in </w:t>
      </w:r>
      <w:r w:rsidR="006323ED">
        <w:rPr>
          <w:rFonts w:ascii="Arial" w:hAnsi="Arial" w:cs="Arial"/>
        </w:rPr>
        <w:t xml:space="preserve">the </w:t>
      </w:r>
      <w:r w:rsidR="00D147D7">
        <w:rPr>
          <w:rFonts w:ascii="Arial" w:hAnsi="Arial" w:cs="Arial"/>
        </w:rPr>
        <w:t>provision</w:t>
      </w:r>
      <w:r w:rsidR="006323ED">
        <w:rPr>
          <w:rFonts w:ascii="Arial" w:hAnsi="Arial" w:cs="Arial"/>
        </w:rPr>
        <w:t>;</w:t>
      </w:r>
      <w:r w:rsidR="00D147D7">
        <w:rPr>
          <w:rFonts w:ascii="Arial" w:hAnsi="Arial" w:cs="Arial"/>
        </w:rPr>
        <w:t xml:space="preserve"> they run</w:t>
      </w:r>
      <w:r w:rsidR="006323ED">
        <w:rPr>
          <w:rFonts w:ascii="Arial" w:hAnsi="Arial" w:cs="Arial"/>
        </w:rPr>
        <w:t xml:space="preserve"> </w:t>
      </w:r>
      <w:r w:rsidR="0092620A" w:rsidRPr="0092620A">
        <w:rPr>
          <w:rFonts w:ascii="Arial" w:hAnsi="Arial" w:cs="Arial"/>
        </w:rPr>
        <w:t>open session</w:t>
      </w:r>
      <w:r w:rsidR="00D147D7">
        <w:rPr>
          <w:rFonts w:ascii="Arial" w:hAnsi="Arial" w:cs="Arial"/>
        </w:rPr>
        <w:t xml:space="preserve">s </w:t>
      </w:r>
      <w:r w:rsidR="0092620A" w:rsidRPr="0092620A">
        <w:rPr>
          <w:rFonts w:ascii="Arial" w:hAnsi="Arial" w:cs="Arial"/>
        </w:rPr>
        <w:t xml:space="preserve">and they have people walking there with no risk </w:t>
      </w:r>
      <w:r w:rsidR="00D147D7">
        <w:rPr>
          <w:rFonts w:ascii="Arial" w:hAnsi="Arial" w:cs="Arial"/>
        </w:rPr>
        <w:t>assessment</w:t>
      </w:r>
      <w:r w:rsidR="006323ED">
        <w:rPr>
          <w:rFonts w:ascii="Arial" w:hAnsi="Arial" w:cs="Arial"/>
        </w:rPr>
        <w:t xml:space="preserve"> sent </w:t>
      </w:r>
      <w:r w:rsidR="00D147D7">
        <w:rPr>
          <w:rFonts w:ascii="Arial" w:hAnsi="Arial" w:cs="Arial"/>
        </w:rPr>
        <w:t xml:space="preserve">by KMPT </w:t>
      </w:r>
      <w:r w:rsidR="0092620A" w:rsidRPr="0092620A">
        <w:rPr>
          <w:rFonts w:ascii="Arial" w:hAnsi="Arial" w:cs="Arial"/>
        </w:rPr>
        <w:t>staff;</w:t>
      </w:r>
      <w:r w:rsidR="00D147D7">
        <w:rPr>
          <w:rFonts w:ascii="Arial" w:hAnsi="Arial" w:cs="Arial"/>
        </w:rPr>
        <w:t xml:space="preserve"> </w:t>
      </w:r>
      <w:r w:rsidR="006323ED">
        <w:rPr>
          <w:rFonts w:ascii="Arial" w:hAnsi="Arial" w:cs="Arial"/>
        </w:rPr>
        <w:t xml:space="preserve">the need to provide the risk assessment should be uniformed across </w:t>
      </w:r>
      <w:r w:rsidR="002B2BA7">
        <w:rPr>
          <w:rFonts w:ascii="Arial" w:hAnsi="Arial" w:cs="Arial"/>
        </w:rPr>
        <w:t xml:space="preserve">KMPT; </w:t>
      </w:r>
    </w:p>
    <w:p w:rsidR="002B2BA7" w:rsidRPr="007765C7" w:rsidRDefault="002B2BA7" w:rsidP="002B2BA7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2B2BA7">
        <w:rPr>
          <w:rFonts w:ascii="Arial" w:hAnsi="Arial" w:cs="Arial"/>
        </w:rPr>
        <w:t>PM</w:t>
      </w:r>
      <w:r w:rsidR="0092620A" w:rsidRPr="002B2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emphasises that KN </w:t>
      </w:r>
      <w:r w:rsidR="0092620A" w:rsidRPr="002B2BA7">
        <w:rPr>
          <w:rFonts w:ascii="Arial" w:hAnsi="Arial" w:cs="Arial"/>
        </w:rPr>
        <w:t>highlighted some operational issues</w:t>
      </w:r>
      <w:r>
        <w:rPr>
          <w:rFonts w:ascii="Arial" w:hAnsi="Arial" w:cs="Arial"/>
        </w:rPr>
        <w:t>; KL to pass on KN’s details to PM</w:t>
      </w:r>
      <w:r w:rsidR="0092620A" w:rsidRPr="002B2BA7">
        <w:rPr>
          <w:rFonts w:ascii="Arial" w:hAnsi="Arial" w:cs="Arial"/>
        </w:rPr>
        <w:t xml:space="preserve"> </w:t>
      </w:r>
      <w:r w:rsidR="007765C7" w:rsidRPr="007765C7">
        <w:rPr>
          <w:rFonts w:ascii="Arial" w:hAnsi="Arial" w:cs="Arial"/>
          <w:b/>
        </w:rPr>
        <w:t>action</w:t>
      </w:r>
    </w:p>
    <w:p w:rsidR="002B2BA7" w:rsidRDefault="002B2BA7" w:rsidP="002B2BA7">
      <w:pPr>
        <w:rPr>
          <w:rFonts w:ascii="Arial" w:hAnsi="Arial" w:cs="Arial"/>
        </w:rPr>
      </w:pPr>
    </w:p>
    <w:p w:rsidR="002B2BA7" w:rsidRDefault="002B2BA7" w:rsidP="002B2BA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54.7</w:t>
      </w:r>
      <w:r>
        <w:rPr>
          <w:rFonts w:ascii="Arial" w:hAnsi="Arial" w:cs="Arial"/>
        </w:rPr>
        <w:tab/>
        <w:t xml:space="preserve">EJ – West Kent Mind – talked about people </w:t>
      </w:r>
      <w:r w:rsidR="007765C7">
        <w:rPr>
          <w:rFonts w:ascii="Arial" w:hAnsi="Arial" w:cs="Arial"/>
        </w:rPr>
        <w:t xml:space="preserve">in real crisis, suicidal, </w:t>
      </w:r>
      <w:r>
        <w:rPr>
          <w:rFonts w:ascii="Arial" w:hAnsi="Arial" w:cs="Arial"/>
        </w:rPr>
        <w:t>coming to their service, she has some experience of ringing the Crisis team and learning that they could provide</w:t>
      </w:r>
      <w:r w:rsidR="00492A26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appointment to </w:t>
      </w:r>
      <w:r w:rsidR="00492A26">
        <w:rPr>
          <w:rFonts w:ascii="Arial" w:hAnsi="Arial" w:cs="Arial"/>
        </w:rPr>
        <w:t>that person</w:t>
      </w:r>
      <w:r>
        <w:rPr>
          <w:rFonts w:ascii="Arial" w:hAnsi="Arial" w:cs="Arial"/>
        </w:rPr>
        <w:t xml:space="preserve"> in</w:t>
      </w:r>
      <w:r w:rsidR="00492A26">
        <w:rPr>
          <w:rFonts w:ascii="Arial" w:hAnsi="Arial" w:cs="Arial"/>
        </w:rPr>
        <w:t xml:space="preserve"> few</w:t>
      </w:r>
      <w:r>
        <w:rPr>
          <w:rFonts w:ascii="Arial" w:hAnsi="Arial" w:cs="Arial"/>
        </w:rPr>
        <w:t xml:space="preserve"> weeks. PM informed that all KMPT’s referral go through Single Point of Access, they would </w:t>
      </w:r>
      <w:r w:rsidR="0092620A" w:rsidRPr="002B2BA7">
        <w:rPr>
          <w:rFonts w:ascii="Arial" w:hAnsi="Arial" w:cs="Arial"/>
        </w:rPr>
        <w:t>identif</w:t>
      </w:r>
      <w:r w:rsidR="00492A26">
        <w:rPr>
          <w:rFonts w:ascii="Arial" w:hAnsi="Arial" w:cs="Arial"/>
        </w:rPr>
        <w:t>ied</w:t>
      </w:r>
      <w:r w:rsidR="0092620A" w:rsidRPr="002B2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Community Mental Health Team’s urgent slot; </w:t>
      </w:r>
      <w:r w:rsidR="0092620A" w:rsidRPr="002B2BA7">
        <w:rPr>
          <w:rFonts w:ascii="Arial" w:hAnsi="Arial" w:cs="Arial"/>
        </w:rPr>
        <w:t>the process is there</w:t>
      </w:r>
      <w:r>
        <w:rPr>
          <w:rFonts w:ascii="Arial" w:hAnsi="Arial" w:cs="Arial"/>
        </w:rPr>
        <w:t xml:space="preserve">; Single Point of Access </w:t>
      </w:r>
      <w:r w:rsidR="0092620A" w:rsidRPr="002B2BA7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an access to RiO </w:t>
      </w:r>
      <w:r w:rsidR="0092620A" w:rsidRPr="002B2BA7">
        <w:rPr>
          <w:rFonts w:ascii="Arial" w:hAnsi="Arial" w:cs="Arial"/>
        </w:rPr>
        <w:t>an</w:t>
      </w:r>
      <w:r>
        <w:rPr>
          <w:rFonts w:ascii="Arial" w:hAnsi="Arial" w:cs="Arial"/>
        </w:rPr>
        <w:t>d</w:t>
      </w:r>
      <w:r w:rsidR="0092620A" w:rsidRPr="002B2BA7">
        <w:rPr>
          <w:rFonts w:ascii="Arial" w:hAnsi="Arial" w:cs="Arial"/>
        </w:rPr>
        <w:t xml:space="preserve"> they would do </w:t>
      </w:r>
      <w:r>
        <w:rPr>
          <w:rFonts w:ascii="Arial" w:hAnsi="Arial" w:cs="Arial"/>
        </w:rPr>
        <w:t xml:space="preserve">a </w:t>
      </w:r>
      <w:r w:rsidR="0092620A" w:rsidRPr="002B2BA7">
        <w:rPr>
          <w:rFonts w:ascii="Arial" w:hAnsi="Arial" w:cs="Arial"/>
        </w:rPr>
        <w:t>risk assessment</w:t>
      </w:r>
      <w:r>
        <w:rPr>
          <w:rFonts w:ascii="Arial" w:hAnsi="Arial" w:cs="Arial"/>
        </w:rPr>
        <w:t xml:space="preserve">; KN advised that their staff do a risk assessment too; </w:t>
      </w:r>
    </w:p>
    <w:p w:rsidR="002B2BA7" w:rsidRDefault="002B2BA7" w:rsidP="002B2BA7">
      <w:pPr>
        <w:ind w:left="720" w:hanging="720"/>
        <w:rPr>
          <w:rFonts w:ascii="Arial" w:hAnsi="Arial" w:cs="Arial"/>
        </w:rPr>
      </w:pPr>
    </w:p>
    <w:p w:rsidR="0092620A" w:rsidRPr="002B2BA7" w:rsidRDefault="002B2BA7" w:rsidP="002B2BA7">
      <w:pPr>
        <w:rPr>
          <w:rFonts w:ascii="Arial" w:hAnsi="Arial" w:cs="Arial"/>
        </w:rPr>
      </w:pPr>
      <w:r w:rsidRPr="002B2BA7">
        <w:rPr>
          <w:rFonts w:ascii="Arial" w:hAnsi="Arial" w:cs="Arial"/>
          <w:b/>
        </w:rPr>
        <w:t>A</w:t>
      </w:r>
      <w:r w:rsidR="0092620A" w:rsidRPr="002B2BA7">
        <w:rPr>
          <w:rFonts w:ascii="Arial" w:hAnsi="Arial" w:cs="Arial"/>
          <w:b/>
        </w:rPr>
        <w:t>ction</w:t>
      </w:r>
      <w:r w:rsidR="0092620A" w:rsidRPr="002B2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 and North Kent M</w:t>
      </w:r>
      <w:r w:rsidR="0092620A" w:rsidRPr="002B2BA7">
        <w:rPr>
          <w:rFonts w:ascii="Arial" w:hAnsi="Arial" w:cs="Arial"/>
        </w:rPr>
        <w:t xml:space="preserve">ind to speak </w:t>
      </w:r>
      <w:r>
        <w:rPr>
          <w:rFonts w:ascii="Arial" w:hAnsi="Arial" w:cs="Arial"/>
        </w:rPr>
        <w:t xml:space="preserve">about </w:t>
      </w:r>
      <w:r w:rsidR="00492A26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outside of this</w:t>
      </w:r>
      <w:r w:rsidR="0092620A" w:rsidRPr="002B2BA7">
        <w:rPr>
          <w:rFonts w:ascii="Arial" w:hAnsi="Arial" w:cs="Arial"/>
        </w:rPr>
        <w:t xml:space="preserve"> meeting</w:t>
      </w:r>
    </w:p>
    <w:p w:rsidR="0092620A" w:rsidRPr="00C41BCA" w:rsidRDefault="0092620A" w:rsidP="00D768C5">
      <w:pPr>
        <w:rPr>
          <w:rFonts w:ascii="Arial" w:hAnsi="Arial" w:cs="Arial"/>
        </w:rPr>
      </w:pP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C41BCA" w:rsidRPr="00C41BCA" w:rsidTr="006C4456">
        <w:trPr>
          <w:trHeight w:val="127"/>
        </w:trPr>
        <w:tc>
          <w:tcPr>
            <w:tcW w:w="100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456" w:rsidRPr="00C41BCA" w:rsidRDefault="006C4456" w:rsidP="00CB6F9E">
            <w:pPr>
              <w:jc w:val="both"/>
              <w:rPr>
                <w:rFonts w:ascii="Arial" w:hAnsi="Arial" w:cs="Arial"/>
              </w:rPr>
            </w:pPr>
            <w:r w:rsidRPr="00C41BCA">
              <w:rPr>
                <w:rFonts w:ascii="Arial" w:hAnsi="Arial" w:cs="Arial"/>
                <w:b/>
                <w:bCs/>
              </w:rPr>
              <w:t xml:space="preserve">NKPCC </w:t>
            </w:r>
            <w:r w:rsidR="00AF414D" w:rsidRPr="00C41BCA">
              <w:rPr>
                <w:rFonts w:ascii="Arial" w:hAnsi="Arial" w:cs="Arial"/>
                <w:b/>
                <w:bCs/>
              </w:rPr>
              <w:t>19/20-</w:t>
            </w:r>
            <w:r w:rsidR="0092620A">
              <w:rPr>
                <w:rFonts w:ascii="Arial" w:hAnsi="Arial" w:cs="Arial"/>
                <w:b/>
                <w:bCs/>
              </w:rPr>
              <w:t>55</w:t>
            </w:r>
            <w:r w:rsidR="00AF414D" w:rsidRPr="00C41BCA">
              <w:rPr>
                <w:rFonts w:ascii="Arial" w:hAnsi="Arial" w:cs="Arial"/>
                <w:b/>
                <w:bCs/>
              </w:rPr>
              <w:t xml:space="preserve">     </w:t>
            </w:r>
            <w:r w:rsidR="0092620A" w:rsidRPr="0092620A">
              <w:rPr>
                <w:rFonts w:ascii="Arial" w:hAnsi="Arial" w:cs="Arial"/>
                <w:b/>
                <w:bCs/>
              </w:rPr>
              <w:t>Relocation of the Community Mental Health Team</w:t>
            </w:r>
          </w:p>
        </w:tc>
      </w:tr>
    </w:tbl>
    <w:p w:rsidR="00A078FE" w:rsidRPr="00C41BCA" w:rsidRDefault="00A078FE" w:rsidP="00D768C5">
      <w:pPr>
        <w:rPr>
          <w:rFonts w:ascii="Arial" w:hAnsi="Arial" w:cs="Arial"/>
        </w:rPr>
      </w:pPr>
    </w:p>
    <w:p w:rsidR="00D91BAA" w:rsidRDefault="00D91BAA" w:rsidP="00D91BA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55.1</w:t>
      </w:r>
      <w:r>
        <w:rPr>
          <w:rFonts w:ascii="Arial" w:hAnsi="Arial" w:cs="Arial"/>
        </w:rPr>
        <w:tab/>
        <w:t xml:space="preserve">The update was given by </w:t>
      </w:r>
      <w:r w:rsidRPr="00D91BAA">
        <w:rPr>
          <w:rFonts w:ascii="Arial" w:hAnsi="Arial" w:cs="Arial"/>
        </w:rPr>
        <w:t>Prosper Mafu, Head of Service –Community West and North</w:t>
      </w:r>
    </w:p>
    <w:p w:rsidR="007765C7" w:rsidRDefault="007765C7" w:rsidP="00D91BAA">
      <w:pPr>
        <w:ind w:left="720" w:hanging="720"/>
        <w:rPr>
          <w:rFonts w:ascii="Arial" w:hAnsi="Arial" w:cs="Arial"/>
        </w:rPr>
      </w:pPr>
    </w:p>
    <w:p w:rsidR="00D91BAA" w:rsidRDefault="00D91BAA" w:rsidP="00D91BAA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D91BAA">
        <w:rPr>
          <w:rFonts w:ascii="Arial" w:hAnsi="Arial" w:cs="Arial"/>
        </w:rPr>
        <w:t>Services from Canada House and Elizabeth House will be moving to a hub in Gillingham High street the week</w:t>
      </w:r>
      <w:r>
        <w:rPr>
          <w:rFonts w:ascii="Arial" w:hAnsi="Arial" w:cs="Arial"/>
        </w:rPr>
        <w:t xml:space="preserve"> beginning 20 April 2020</w:t>
      </w:r>
      <w:r w:rsidRPr="00D91BAA">
        <w:rPr>
          <w:rFonts w:ascii="Arial" w:hAnsi="Arial" w:cs="Arial"/>
        </w:rPr>
        <w:t xml:space="preserve"> </w:t>
      </w:r>
    </w:p>
    <w:p w:rsidR="00D91BAA" w:rsidRDefault="00D91BAA" w:rsidP="00D91BAA">
      <w:pPr>
        <w:pStyle w:val="ListParagraph"/>
        <w:rPr>
          <w:rFonts w:ascii="Arial" w:hAnsi="Arial" w:cs="Arial"/>
        </w:rPr>
      </w:pPr>
    </w:p>
    <w:p w:rsidR="00D91BAA" w:rsidRPr="00D91BAA" w:rsidRDefault="00D91BAA" w:rsidP="00D91BAA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D91BAA">
        <w:rPr>
          <w:rFonts w:ascii="Arial" w:hAnsi="Arial" w:cs="Arial"/>
        </w:rPr>
        <w:lastRenderedPageBreak/>
        <w:t>Teams which are moving to the hub are as follows:</w:t>
      </w:r>
    </w:p>
    <w:p w:rsidR="00D91BAA" w:rsidRDefault="00D91BAA" w:rsidP="00D91BA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D91BAA">
        <w:rPr>
          <w:rFonts w:ascii="Arial" w:hAnsi="Arial" w:cs="Arial"/>
        </w:rPr>
        <w:t>Mother and Infant Mental Health Service</w:t>
      </w:r>
    </w:p>
    <w:p w:rsidR="00D91BAA" w:rsidRDefault="00D91BAA" w:rsidP="00D91BA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D91BAA">
        <w:rPr>
          <w:rFonts w:ascii="Arial" w:hAnsi="Arial" w:cs="Arial"/>
        </w:rPr>
        <w:t>Medway and Swale Crisis Resolution &amp; Home Treatment</w:t>
      </w:r>
    </w:p>
    <w:p w:rsidR="00D91BAA" w:rsidRDefault="00D91BAA" w:rsidP="00D91BA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D91BAA">
        <w:rPr>
          <w:rFonts w:ascii="Arial" w:hAnsi="Arial" w:cs="Arial"/>
        </w:rPr>
        <w:t xml:space="preserve">Mental Health of Learning disability </w:t>
      </w:r>
    </w:p>
    <w:p w:rsidR="00D91BAA" w:rsidRDefault="00D91BAA" w:rsidP="00D91BA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D91BAA">
        <w:rPr>
          <w:rFonts w:ascii="Arial" w:hAnsi="Arial" w:cs="Arial"/>
        </w:rPr>
        <w:t>Early Intervention in Psychosis Service</w:t>
      </w:r>
    </w:p>
    <w:p w:rsidR="00D91BAA" w:rsidRDefault="00D91BAA" w:rsidP="00D91BA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D91BAA">
        <w:rPr>
          <w:rFonts w:ascii="Arial" w:hAnsi="Arial" w:cs="Arial"/>
        </w:rPr>
        <w:t>Medway Community Mental Health Service for Older People</w:t>
      </w:r>
    </w:p>
    <w:p w:rsidR="00D91BAA" w:rsidRDefault="00D91BAA" w:rsidP="00D91BA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D91BAA">
        <w:rPr>
          <w:rFonts w:ascii="Arial" w:hAnsi="Arial" w:cs="Arial"/>
        </w:rPr>
        <w:t>Medway Secondary Care Psychological Therapy Services</w:t>
      </w:r>
    </w:p>
    <w:p w:rsidR="00D91BAA" w:rsidRDefault="00D91BAA" w:rsidP="00D91BA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D91BAA">
        <w:rPr>
          <w:rFonts w:ascii="Arial" w:hAnsi="Arial" w:cs="Arial"/>
        </w:rPr>
        <w:t>Primary Care Mental Health Nurses</w:t>
      </w:r>
    </w:p>
    <w:p w:rsidR="00D91BAA" w:rsidRDefault="00D91BAA" w:rsidP="00D91BA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D91BAA">
        <w:rPr>
          <w:rFonts w:ascii="Arial" w:hAnsi="Arial" w:cs="Arial"/>
        </w:rPr>
        <w:t>Medway Community Mental Health Team</w:t>
      </w:r>
    </w:p>
    <w:p w:rsidR="00D91BAA" w:rsidRDefault="00D91BAA" w:rsidP="00D91BAA">
      <w:pPr>
        <w:rPr>
          <w:rFonts w:ascii="Arial" w:hAnsi="Arial" w:cs="Arial"/>
        </w:rPr>
      </w:pPr>
    </w:p>
    <w:p w:rsidR="0092620A" w:rsidRDefault="00D91BAA" w:rsidP="0092620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reason for the move is that a </w:t>
      </w:r>
      <w:r w:rsidR="0092620A" w:rsidRPr="00D91BAA">
        <w:rPr>
          <w:rFonts w:ascii="Arial" w:hAnsi="Arial" w:cs="Arial"/>
        </w:rPr>
        <w:t>few years a</w:t>
      </w:r>
      <w:r>
        <w:rPr>
          <w:rFonts w:ascii="Arial" w:hAnsi="Arial" w:cs="Arial"/>
        </w:rPr>
        <w:t>go the T</w:t>
      </w:r>
      <w:r w:rsidR="0092620A" w:rsidRPr="00D91BAA">
        <w:rPr>
          <w:rFonts w:ascii="Arial" w:hAnsi="Arial" w:cs="Arial"/>
        </w:rPr>
        <w:t xml:space="preserve">rust look at hub for </w:t>
      </w:r>
      <w:r>
        <w:rPr>
          <w:rFonts w:ascii="Arial" w:hAnsi="Arial" w:cs="Arial"/>
        </w:rPr>
        <w:t>the Community Mental Health Team in Medway; Canada H</w:t>
      </w:r>
      <w:r w:rsidRPr="00D91BAA">
        <w:rPr>
          <w:rFonts w:ascii="Arial" w:hAnsi="Arial" w:cs="Arial"/>
        </w:rPr>
        <w:t>ouse</w:t>
      </w:r>
      <w:r w:rsidR="0092620A" w:rsidRPr="00D91BAA">
        <w:rPr>
          <w:rFonts w:ascii="Arial" w:hAnsi="Arial" w:cs="Arial"/>
        </w:rPr>
        <w:t xml:space="preserve"> which was </w:t>
      </w:r>
      <w:r>
        <w:rPr>
          <w:rFonts w:ascii="Arial" w:hAnsi="Arial" w:cs="Arial"/>
        </w:rPr>
        <w:t xml:space="preserve">an </w:t>
      </w:r>
      <w:r w:rsidR="0092620A" w:rsidRPr="00D91BAA">
        <w:rPr>
          <w:rFonts w:ascii="Arial" w:hAnsi="Arial" w:cs="Arial"/>
        </w:rPr>
        <w:t xml:space="preserve">old </w:t>
      </w:r>
      <w:r w:rsidRPr="00D91BAA">
        <w:rPr>
          <w:rFonts w:ascii="Arial" w:hAnsi="Arial" w:cs="Arial"/>
        </w:rPr>
        <w:t>maternity</w:t>
      </w:r>
      <w:r w:rsidR="0092620A" w:rsidRPr="00D91BAA">
        <w:rPr>
          <w:rFonts w:ascii="Arial" w:hAnsi="Arial" w:cs="Arial"/>
        </w:rPr>
        <w:t xml:space="preserve"> </w:t>
      </w:r>
      <w:r w:rsidRPr="00D91BAA">
        <w:rPr>
          <w:rFonts w:ascii="Arial" w:hAnsi="Arial" w:cs="Arial"/>
        </w:rPr>
        <w:t>built</w:t>
      </w:r>
      <w:r w:rsidR="0092620A" w:rsidRPr="00D91BAA">
        <w:rPr>
          <w:rFonts w:ascii="Arial" w:hAnsi="Arial" w:cs="Arial"/>
        </w:rPr>
        <w:t xml:space="preserve"> wasn’t purpose</w:t>
      </w:r>
      <w:r>
        <w:rPr>
          <w:rFonts w:ascii="Arial" w:hAnsi="Arial" w:cs="Arial"/>
        </w:rPr>
        <w:t xml:space="preserve"> build</w:t>
      </w:r>
      <w:r w:rsidR="0092620A" w:rsidRPr="00D91BA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this hub was offered by</w:t>
      </w:r>
      <w:r w:rsidR="0092620A" w:rsidRPr="00D91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Medway C</w:t>
      </w:r>
      <w:r w:rsidR="0092620A" w:rsidRPr="00D91BAA">
        <w:rPr>
          <w:rFonts w:ascii="Arial" w:hAnsi="Arial" w:cs="Arial"/>
        </w:rPr>
        <w:t xml:space="preserve">ouncil </w:t>
      </w:r>
    </w:p>
    <w:p w:rsidR="00D91BAA" w:rsidRDefault="00D91BAA" w:rsidP="00D91BAA">
      <w:pPr>
        <w:pStyle w:val="ListParagraph"/>
        <w:rPr>
          <w:rFonts w:ascii="Arial" w:hAnsi="Arial" w:cs="Arial"/>
        </w:rPr>
      </w:pPr>
    </w:p>
    <w:p w:rsidR="00D91BAA" w:rsidRDefault="0092620A" w:rsidP="00492A2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91BAA">
        <w:rPr>
          <w:rFonts w:ascii="Arial" w:hAnsi="Arial" w:cs="Arial"/>
        </w:rPr>
        <w:t xml:space="preserve">Plans </w:t>
      </w:r>
      <w:r w:rsidR="00D91BAA">
        <w:rPr>
          <w:rFonts w:ascii="Arial" w:hAnsi="Arial" w:cs="Arial"/>
        </w:rPr>
        <w:t xml:space="preserve">were presented, </w:t>
      </w:r>
      <w:r w:rsidRPr="00D91BAA">
        <w:rPr>
          <w:rFonts w:ascii="Arial" w:hAnsi="Arial" w:cs="Arial"/>
        </w:rPr>
        <w:t xml:space="preserve">staff </w:t>
      </w:r>
      <w:r w:rsidR="00481574">
        <w:rPr>
          <w:rFonts w:ascii="Arial" w:hAnsi="Arial" w:cs="Arial"/>
        </w:rPr>
        <w:t xml:space="preserve">were </w:t>
      </w:r>
      <w:r w:rsidRPr="00D91BAA">
        <w:rPr>
          <w:rFonts w:ascii="Arial" w:hAnsi="Arial" w:cs="Arial"/>
        </w:rPr>
        <w:t>involved</w:t>
      </w:r>
      <w:r w:rsidR="00D91BAA">
        <w:rPr>
          <w:rFonts w:ascii="Arial" w:hAnsi="Arial" w:cs="Arial"/>
        </w:rPr>
        <w:t xml:space="preserve"> in the planning process; there </w:t>
      </w:r>
      <w:r w:rsidR="00481574">
        <w:rPr>
          <w:rFonts w:ascii="Arial" w:hAnsi="Arial" w:cs="Arial"/>
        </w:rPr>
        <w:t xml:space="preserve">are </w:t>
      </w:r>
      <w:r w:rsidR="00D91BAA">
        <w:rPr>
          <w:rFonts w:ascii="Arial" w:hAnsi="Arial" w:cs="Arial"/>
        </w:rPr>
        <w:t>good transport link</w:t>
      </w:r>
      <w:r w:rsidR="00481574">
        <w:rPr>
          <w:rFonts w:ascii="Arial" w:hAnsi="Arial" w:cs="Arial"/>
        </w:rPr>
        <w:t>s</w:t>
      </w:r>
      <w:r w:rsidR="00492A26">
        <w:rPr>
          <w:rFonts w:ascii="Arial" w:hAnsi="Arial" w:cs="Arial"/>
        </w:rPr>
        <w:t xml:space="preserve"> </w:t>
      </w:r>
      <w:r w:rsidR="00492A26" w:rsidRPr="00492A26">
        <w:rPr>
          <w:rFonts w:ascii="Arial" w:hAnsi="Arial" w:cs="Arial"/>
        </w:rPr>
        <w:t xml:space="preserve">for people </w:t>
      </w:r>
    </w:p>
    <w:p w:rsidR="00492A26" w:rsidRPr="00492A26" w:rsidRDefault="00492A26" w:rsidP="00492A26">
      <w:pPr>
        <w:rPr>
          <w:rFonts w:ascii="Arial" w:hAnsi="Arial" w:cs="Arial"/>
        </w:rPr>
      </w:pPr>
    </w:p>
    <w:p w:rsidR="0092620A" w:rsidRDefault="00D91BAA" w:rsidP="0092620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is a positive move; people </w:t>
      </w:r>
      <w:r w:rsidR="0092620A" w:rsidRPr="00D91BAA">
        <w:rPr>
          <w:rFonts w:ascii="Arial" w:hAnsi="Arial" w:cs="Arial"/>
        </w:rPr>
        <w:t xml:space="preserve">would be </w:t>
      </w:r>
      <w:r w:rsidRPr="00D91BAA">
        <w:rPr>
          <w:rFonts w:ascii="Arial" w:hAnsi="Arial" w:cs="Arial"/>
        </w:rPr>
        <w:t>referred</w:t>
      </w:r>
      <w:r w:rsidR="0092620A" w:rsidRPr="00D91BAA">
        <w:rPr>
          <w:rFonts w:ascii="Arial" w:hAnsi="Arial" w:cs="Arial"/>
        </w:rPr>
        <w:t xml:space="preserve"> to one </w:t>
      </w:r>
      <w:r w:rsidRPr="00D91BAA">
        <w:rPr>
          <w:rFonts w:ascii="Arial" w:hAnsi="Arial" w:cs="Arial"/>
        </w:rPr>
        <w:t>building</w:t>
      </w:r>
      <w:r>
        <w:rPr>
          <w:rFonts w:ascii="Arial" w:hAnsi="Arial" w:cs="Arial"/>
        </w:rPr>
        <w:t xml:space="preserve">; a </w:t>
      </w:r>
      <w:r w:rsidR="0092620A" w:rsidRPr="00D91BAA">
        <w:rPr>
          <w:rFonts w:ascii="Arial" w:hAnsi="Arial" w:cs="Arial"/>
        </w:rPr>
        <w:t xml:space="preserve"> join</w:t>
      </w:r>
      <w:r w:rsidR="00481574">
        <w:rPr>
          <w:rFonts w:ascii="Arial" w:hAnsi="Arial" w:cs="Arial"/>
        </w:rPr>
        <w:t>t</w:t>
      </w:r>
      <w:r w:rsidR="0092620A" w:rsidRPr="00D91BAA">
        <w:rPr>
          <w:rFonts w:ascii="Arial" w:hAnsi="Arial" w:cs="Arial"/>
        </w:rPr>
        <w:t xml:space="preserve"> assessment </w:t>
      </w:r>
      <w:r>
        <w:rPr>
          <w:rFonts w:ascii="Arial" w:hAnsi="Arial" w:cs="Arial"/>
        </w:rPr>
        <w:t>by different teams could be booked</w:t>
      </w:r>
    </w:p>
    <w:p w:rsidR="00D91BAA" w:rsidRPr="00D91BAA" w:rsidRDefault="00D91BAA" w:rsidP="00D91BAA">
      <w:pPr>
        <w:pStyle w:val="ListParagraph"/>
        <w:rPr>
          <w:rFonts w:ascii="Arial" w:hAnsi="Arial" w:cs="Arial"/>
        </w:rPr>
      </w:pPr>
    </w:p>
    <w:p w:rsidR="0092620A" w:rsidRDefault="00D91BAA" w:rsidP="0092620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They have a discussion with Social Care about their visibility in the building; </w:t>
      </w:r>
      <w:r w:rsidR="0092620A" w:rsidRPr="00D91BAA">
        <w:rPr>
          <w:rFonts w:ascii="Arial" w:hAnsi="Arial" w:cs="Arial"/>
        </w:rPr>
        <w:t xml:space="preserve">they would like to </w:t>
      </w:r>
      <w:r>
        <w:rPr>
          <w:rFonts w:ascii="Arial" w:hAnsi="Arial" w:cs="Arial"/>
        </w:rPr>
        <w:t>offer</w:t>
      </w:r>
      <w:r w:rsidR="00492A26">
        <w:rPr>
          <w:rFonts w:ascii="Arial" w:hAnsi="Arial" w:cs="Arial"/>
        </w:rPr>
        <w:t xml:space="preserve"> some desk </w:t>
      </w:r>
      <w:r w:rsidR="00481574">
        <w:rPr>
          <w:rFonts w:ascii="Arial" w:hAnsi="Arial" w:cs="Arial"/>
        </w:rPr>
        <w:t xml:space="preserve">space </w:t>
      </w:r>
      <w:r w:rsidR="00492A26">
        <w:rPr>
          <w:rFonts w:ascii="Arial" w:hAnsi="Arial" w:cs="Arial"/>
        </w:rPr>
        <w:t>for their</w:t>
      </w:r>
      <w:r w:rsidR="0092620A" w:rsidRPr="00D91BAA">
        <w:rPr>
          <w:rFonts w:ascii="Arial" w:hAnsi="Arial" w:cs="Arial"/>
        </w:rPr>
        <w:t xml:space="preserve"> team</w:t>
      </w:r>
    </w:p>
    <w:p w:rsidR="00D91BAA" w:rsidRPr="00D91BAA" w:rsidRDefault="00D91BAA" w:rsidP="00D91BAA">
      <w:pPr>
        <w:pStyle w:val="ListParagraph"/>
        <w:rPr>
          <w:rFonts w:ascii="Arial" w:hAnsi="Arial" w:cs="Arial"/>
        </w:rPr>
      </w:pPr>
    </w:p>
    <w:p w:rsidR="00D91BAA" w:rsidRDefault="00D91BAA" w:rsidP="0092620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BC talked about h</w:t>
      </w:r>
      <w:r w:rsidR="00492A2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daughter’s experience with the Crisis Team; it would be good to invite someone from the</w:t>
      </w:r>
      <w:r w:rsidR="00492A26">
        <w:rPr>
          <w:rFonts w:ascii="Arial" w:hAnsi="Arial" w:cs="Arial"/>
        </w:rPr>
        <w:t xml:space="preserve"> Crisis</w:t>
      </w:r>
      <w:r>
        <w:rPr>
          <w:rFonts w:ascii="Arial" w:hAnsi="Arial" w:cs="Arial"/>
        </w:rPr>
        <w:t xml:space="preserve"> team to </w:t>
      </w:r>
      <w:r w:rsidR="00492A26">
        <w:rPr>
          <w:rFonts w:ascii="Arial" w:hAnsi="Arial" w:cs="Arial"/>
        </w:rPr>
        <w:t xml:space="preserve">this meeting to </w:t>
      </w:r>
      <w:r>
        <w:rPr>
          <w:rFonts w:ascii="Arial" w:hAnsi="Arial" w:cs="Arial"/>
        </w:rPr>
        <w:t xml:space="preserve">explain the scope of Crisis Team </w:t>
      </w:r>
    </w:p>
    <w:p w:rsidR="00D91BAA" w:rsidRPr="00D91BAA" w:rsidRDefault="00D91BAA" w:rsidP="00D91BAA">
      <w:pPr>
        <w:pStyle w:val="ListParagraph"/>
        <w:rPr>
          <w:rFonts w:ascii="Arial" w:hAnsi="Arial" w:cs="Arial"/>
        </w:rPr>
      </w:pPr>
    </w:p>
    <w:p w:rsidR="00D91BAA" w:rsidRPr="00D91BAA" w:rsidRDefault="00D91BAA" w:rsidP="0092620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PM advised </w:t>
      </w:r>
      <w:r w:rsidR="00492A26">
        <w:rPr>
          <w:rFonts w:ascii="Arial" w:hAnsi="Arial" w:cs="Arial"/>
        </w:rPr>
        <w:t xml:space="preserve">the group </w:t>
      </w:r>
      <w:r>
        <w:rPr>
          <w:rFonts w:ascii="Arial" w:hAnsi="Arial" w:cs="Arial"/>
        </w:rPr>
        <w:t>about the consultations for service users and ca</w:t>
      </w:r>
      <w:r w:rsidR="00492A26">
        <w:rPr>
          <w:rFonts w:ascii="Arial" w:hAnsi="Arial" w:cs="Arial"/>
        </w:rPr>
        <w:t xml:space="preserve">rers about the move in February; date will be shared with the group </w:t>
      </w:r>
    </w:p>
    <w:p w:rsidR="003744F6" w:rsidRDefault="003744F6" w:rsidP="003744F6">
      <w:pPr>
        <w:rPr>
          <w:rFonts w:ascii="Arial" w:hAnsi="Arial" w:cs="Arial"/>
        </w:rPr>
      </w:pP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3744F6" w:rsidRPr="00C41BCA" w:rsidTr="00EF22BF">
        <w:trPr>
          <w:trHeight w:val="127"/>
        </w:trPr>
        <w:tc>
          <w:tcPr>
            <w:tcW w:w="100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4F6" w:rsidRPr="00C41BCA" w:rsidRDefault="003744F6" w:rsidP="00EF22BF">
            <w:pPr>
              <w:ind w:left="720" w:hanging="720"/>
              <w:rPr>
                <w:rFonts w:ascii="Arial" w:hAnsi="Arial" w:cs="Arial"/>
                <w:i/>
                <w:iCs/>
              </w:rPr>
            </w:pPr>
            <w:r w:rsidRPr="00C41BCA">
              <w:rPr>
                <w:rFonts w:ascii="Arial" w:hAnsi="Arial" w:cs="Arial"/>
                <w:b/>
                <w:bCs/>
              </w:rPr>
              <w:t>NKPCC 19/20-</w:t>
            </w:r>
            <w:r w:rsidR="0092620A">
              <w:rPr>
                <w:rFonts w:ascii="Arial" w:hAnsi="Arial" w:cs="Arial"/>
                <w:b/>
                <w:bCs/>
              </w:rPr>
              <w:t>56</w:t>
            </w:r>
            <w:r w:rsidRPr="00C41BCA">
              <w:rPr>
                <w:rFonts w:ascii="Arial" w:hAnsi="Arial" w:cs="Arial"/>
                <w:b/>
                <w:bCs/>
              </w:rPr>
              <w:t xml:space="preserve">     </w:t>
            </w:r>
            <w:r w:rsidRPr="003744F6">
              <w:rPr>
                <w:rFonts w:ascii="Arial" w:hAnsi="Arial" w:cs="Arial"/>
                <w:b/>
                <w:bCs/>
              </w:rPr>
              <w:t>Statutory reports</w:t>
            </w:r>
          </w:p>
        </w:tc>
      </w:tr>
    </w:tbl>
    <w:p w:rsidR="003744F6" w:rsidRDefault="003744F6" w:rsidP="003744F6">
      <w:pPr>
        <w:rPr>
          <w:rFonts w:ascii="Arial" w:hAnsi="Arial" w:cs="Arial"/>
        </w:rPr>
      </w:pPr>
    </w:p>
    <w:p w:rsidR="003744F6" w:rsidRDefault="0092620A" w:rsidP="003744F6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92620A" w:rsidRPr="00C41BCA" w:rsidRDefault="0092620A" w:rsidP="003744F6">
      <w:pPr>
        <w:rPr>
          <w:rFonts w:ascii="Arial" w:hAnsi="Arial" w:cs="Arial"/>
        </w:rPr>
      </w:pP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C41BCA" w:rsidRPr="00C41BCA" w:rsidTr="006C4456">
        <w:trPr>
          <w:trHeight w:val="127"/>
        </w:trPr>
        <w:tc>
          <w:tcPr>
            <w:tcW w:w="100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456" w:rsidRPr="00C41BCA" w:rsidRDefault="006C4456" w:rsidP="00D768C5">
            <w:pPr>
              <w:ind w:left="720" w:hanging="720"/>
              <w:rPr>
                <w:rFonts w:ascii="Arial" w:hAnsi="Arial" w:cs="Arial"/>
                <w:i/>
                <w:iCs/>
              </w:rPr>
            </w:pPr>
            <w:r w:rsidRPr="00C41BCA">
              <w:rPr>
                <w:rFonts w:ascii="Arial" w:hAnsi="Arial" w:cs="Arial"/>
                <w:b/>
                <w:bCs/>
              </w:rPr>
              <w:t xml:space="preserve">NKPCC </w:t>
            </w:r>
            <w:r w:rsidR="00AF414D" w:rsidRPr="00C41BCA">
              <w:rPr>
                <w:rFonts w:ascii="Arial" w:hAnsi="Arial" w:cs="Arial"/>
                <w:b/>
                <w:bCs/>
              </w:rPr>
              <w:t>19/20-</w:t>
            </w:r>
            <w:r w:rsidR="005D6F7F">
              <w:rPr>
                <w:rFonts w:ascii="Arial" w:hAnsi="Arial" w:cs="Arial"/>
                <w:b/>
                <w:bCs/>
              </w:rPr>
              <w:t>57</w:t>
            </w:r>
            <w:r w:rsidR="00AF414D" w:rsidRPr="00C41BCA">
              <w:rPr>
                <w:rFonts w:ascii="Arial" w:hAnsi="Arial" w:cs="Arial"/>
                <w:b/>
                <w:bCs/>
              </w:rPr>
              <w:t xml:space="preserve">     </w:t>
            </w:r>
            <w:r w:rsidRPr="00C41BCA">
              <w:rPr>
                <w:rFonts w:ascii="Arial" w:hAnsi="Arial" w:cs="Arial"/>
                <w:b/>
                <w:bCs/>
              </w:rPr>
              <w:t>AOB</w:t>
            </w:r>
          </w:p>
        </w:tc>
      </w:tr>
    </w:tbl>
    <w:p w:rsidR="00AC1B4C" w:rsidRDefault="00AC1B4C" w:rsidP="00AC1B4C">
      <w:pPr>
        <w:ind w:left="720" w:hanging="720"/>
        <w:rPr>
          <w:rFonts w:ascii="Arial" w:eastAsiaTheme="minorHAnsi" w:hAnsi="Arial" w:cs="Arial"/>
        </w:rPr>
      </w:pPr>
    </w:p>
    <w:p w:rsidR="002C3FFE" w:rsidRDefault="00D91BAA" w:rsidP="002C3FFE">
      <w:pPr>
        <w:ind w:left="720" w:hanging="7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57.1</w:t>
      </w:r>
      <w:r>
        <w:rPr>
          <w:rFonts w:ascii="Arial" w:eastAsiaTheme="minorHAnsi" w:hAnsi="Arial" w:cs="Arial"/>
        </w:rPr>
        <w:tab/>
      </w:r>
      <w:r w:rsidR="00492A26">
        <w:rPr>
          <w:rFonts w:ascii="Arial" w:eastAsiaTheme="minorHAnsi" w:hAnsi="Arial" w:cs="Arial"/>
        </w:rPr>
        <w:t>ND, t</w:t>
      </w:r>
      <w:r>
        <w:rPr>
          <w:rFonts w:ascii="Arial" w:eastAsiaTheme="minorHAnsi" w:hAnsi="Arial" w:cs="Arial"/>
        </w:rPr>
        <w:t xml:space="preserve">he next </w:t>
      </w:r>
      <w:r w:rsidR="00AC1B4C">
        <w:rPr>
          <w:rFonts w:ascii="Arial" w:eastAsiaTheme="minorHAnsi" w:hAnsi="Arial" w:cs="Arial"/>
        </w:rPr>
        <w:t>Co-p</w:t>
      </w:r>
      <w:r>
        <w:rPr>
          <w:rFonts w:ascii="Arial" w:eastAsiaTheme="minorHAnsi" w:hAnsi="Arial" w:cs="Arial"/>
        </w:rPr>
        <w:t xml:space="preserve">roduction network meeting </w:t>
      </w:r>
      <w:r w:rsidR="00AC1B4C">
        <w:rPr>
          <w:rFonts w:ascii="Arial" w:eastAsiaTheme="minorHAnsi" w:hAnsi="Arial" w:cs="Arial"/>
        </w:rPr>
        <w:t>will be held on</w:t>
      </w:r>
      <w:r>
        <w:rPr>
          <w:rFonts w:ascii="Arial" w:eastAsiaTheme="minorHAnsi" w:hAnsi="Arial" w:cs="Arial"/>
        </w:rPr>
        <w:t xml:space="preserve"> Monday, 9 March in Canada House; Patient Experience is holding the T</w:t>
      </w:r>
      <w:r w:rsidR="002C3FFE">
        <w:rPr>
          <w:rFonts w:ascii="Arial" w:eastAsiaTheme="minorHAnsi" w:hAnsi="Arial" w:cs="Arial"/>
        </w:rPr>
        <w:t>ime to Talk day on 6 February – three venues in Kent</w:t>
      </w:r>
      <w:r w:rsidR="00492A26">
        <w:rPr>
          <w:rFonts w:ascii="Arial" w:eastAsiaTheme="minorHAnsi" w:hAnsi="Arial" w:cs="Arial"/>
        </w:rPr>
        <w:t xml:space="preserve"> and Medway</w:t>
      </w:r>
      <w:r w:rsidR="002C3FFE">
        <w:rPr>
          <w:rFonts w:ascii="Arial" w:eastAsiaTheme="minorHAnsi" w:hAnsi="Arial" w:cs="Arial"/>
        </w:rPr>
        <w:t xml:space="preserve"> will be linked with the video conference link </w:t>
      </w:r>
      <w:r w:rsidR="00AC1B4C">
        <w:rPr>
          <w:rFonts w:ascii="Arial" w:eastAsiaTheme="minorHAnsi" w:hAnsi="Arial" w:cs="Arial"/>
        </w:rPr>
        <w:t xml:space="preserve"> </w:t>
      </w:r>
    </w:p>
    <w:p w:rsidR="002C3FFE" w:rsidRDefault="002C3FFE" w:rsidP="002C3FFE">
      <w:pPr>
        <w:ind w:left="720" w:hanging="720"/>
        <w:rPr>
          <w:rFonts w:ascii="Arial" w:eastAsiaTheme="minorHAnsi" w:hAnsi="Arial" w:cs="Arial"/>
        </w:rPr>
      </w:pPr>
    </w:p>
    <w:p w:rsidR="005D6F7F" w:rsidRDefault="002C3FFE" w:rsidP="002C3FFE">
      <w:pPr>
        <w:ind w:left="720" w:hanging="7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57.2</w:t>
      </w:r>
      <w:r>
        <w:rPr>
          <w:rFonts w:ascii="Arial" w:eastAsiaTheme="minorHAnsi" w:hAnsi="Arial" w:cs="Arial"/>
        </w:rPr>
        <w:tab/>
        <w:t xml:space="preserve">BC asked about the </w:t>
      </w:r>
      <w:r w:rsidR="005D6F7F" w:rsidRPr="005D6F7F">
        <w:rPr>
          <w:rFonts w:ascii="Arial" w:eastAsiaTheme="minorHAnsi" w:hAnsi="Arial" w:cs="Arial"/>
        </w:rPr>
        <w:t xml:space="preserve">Frank Lloyd Unit which will be closed in few weeks; </w:t>
      </w:r>
      <w:r>
        <w:rPr>
          <w:rFonts w:ascii="Arial" w:eastAsiaTheme="minorHAnsi" w:hAnsi="Arial" w:cs="Arial"/>
        </w:rPr>
        <w:t xml:space="preserve">ND </w:t>
      </w:r>
      <w:r w:rsidR="00492A26">
        <w:rPr>
          <w:rFonts w:ascii="Arial" w:eastAsiaTheme="minorHAnsi" w:hAnsi="Arial" w:cs="Arial"/>
        </w:rPr>
        <w:t>to</w:t>
      </w:r>
      <w:r w:rsidR="005D6F7F" w:rsidRPr="005D6F7F">
        <w:rPr>
          <w:rFonts w:ascii="Arial" w:eastAsiaTheme="minorHAnsi" w:hAnsi="Arial" w:cs="Arial"/>
        </w:rPr>
        <w:t xml:space="preserve"> find out about</w:t>
      </w:r>
      <w:r w:rsidR="00492A26">
        <w:rPr>
          <w:rFonts w:ascii="Arial" w:eastAsiaTheme="minorHAnsi" w:hAnsi="Arial" w:cs="Arial"/>
        </w:rPr>
        <w:t xml:space="preserve"> the</w:t>
      </w:r>
      <w:r w:rsidR="005D6F7F" w:rsidRPr="005D6F7F">
        <w:rPr>
          <w:rFonts w:ascii="Arial" w:eastAsiaTheme="minorHAnsi" w:hAnsi="Arial" w:cs="Arial"/>
        </w:rPr>
        <w:t xml:space="preserve"> consultations and </w:t>
      </w:r>
      <w:r>
        <w:rPr>
          <w:rFonts w:ascii="Arial" w:eastAsiaTheme="minorHAnsi" w:hAnsi="Arial" w:cs="Arial"/>
        </w:rPr>
        <w:t>let BC</w:t>
      </w:r>
      <w:r w:rsidRPr="002C3FFE">
        <w:rPr>
          <w:rFonts w:ascii="Arial" w:eastAsiaTheme="minorHAnsi" w:hAnsi="Arial" w:cs="Arial"/>
          <w:b/>
        </w:rPr>
        <w:t xml:space="preserve"> </w:t>
      </w:r>
      <w:r w:rsidR="00492A26" w:rsidRPr="00492A26">
        <w:rPr>
          <w:rFonts w:ascii="Arial" w:eastAsiaTheme="minorHAnsi" w:hAnsi="Arial" w:cs="Arial"/>
        </w:rPr>
        <w:t>know</w:t>
      </w:r>
      <w:r w:rsidR="00492A26">
        <w:rPr>
          <w:rFonts w:ascii="Arial" w:eastAsiaTheme="minorHAnsi" w:hAnsi="Arial" w:cs="Arial"/>
          <w:b/>
        </w:rPr>
        <w:t xml:space="preserve"> </w:t>
      </w:r>
      <w:r w:rsidRPr="002C3FFE">
        <w:rPr>
          <w:rFonts w:ascii="Arial" w:eastAsiaTheme="minorHAnsi" w:hAnsi="Arial" w:cs="Arial"/>
          <w:b/>
        </w:rPr>
        <w:t>action</w:t>
      </w:r>
      <w:r>
        <w:rPr>
          <w:rFonts w:ascii="Arial" w:eastAsiaTheme="minorHAnsi" w:hAnsi="Arial" w:cs="Arial"/>
        </w:rPr>
        <w:t xml:space="preserve"> </w:t>
      </w:r>
    </w:p>
    <w:p w:rsidR="005D6F7F" w:rsidRPr="00C41BCA" w:rsidRDefault="005D6F7F" w:rsidP="00012F42">
      <w:pPr>
        <w:spacing w:line="276" w:lineRule="auto"/>
        <w:rPr>
          <w:rFonts w:ascii="Arial" w:hAnsi="Arial" w:cs="Arial"/>
        </w:rPr>
      </w:pP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C41BCA" w:rsidRPr="00C41BCA" w:rsidTr="006C4456">
        <w:trPr>
          <w:trHeight w:val="127"/>
        </w:trPr>
        <w:tc>
          <w:tcPr>
            <w:tcW w:w="100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456" w:rsidRPr="00C41BCA" w:rsidRDefault="006C4456" w:rsidP="004E7C82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41BCA">
              <w:rPr>
                <w:rFonts w:ascii="Arial" w:hAnsi="Arial" w:cs="Arial"/>
                <w:b/>
                <w:bCs/>
              </w:rPr>
              <w:t xml:space="preserve">NKPCC </w:t>
            </w:r>
            <w:r w:rsidR="00AF414D" w:rsidRPr="00C41BCA">
              <w:rPr>
                <w:rFonts w:ascii="Arial" w:hAnsi="Arial" w:cs="Arial"/>
                <w:b/>
                <w:bCs/>
              </w:rPr>
              <w:t>19/20-</w:t>
            </w:r>
            <w:r w:rsidR="005D6F7F">
              <w:rPr>
                <w:rFonts w:ascii="Arial" w:hAnsi="Arial" w:cs="Arial"/>
                <w:b/>
                <w:bCs/>
              </w:rPr>
              <w:t>58</w:t>
            </w:r>
            <w:r w:rsidR="00AF414D" w:rsidRPr="00C41BCA">
              <w:rPr>
                <w:rFonts w:ascii="Arial" w:hAnsi="Arial" w:cs="Arial"/>
                <w:b/>
                <w:bCs/>
              </w:rPr>
              <w:t xml:space="preserve">     </w:t>
            </w:r>
            <w:r w:rsidRPr="00C41BCA">
              <w:rPr>
                <w:rFonts w:ascii="Arial" w:hAnsi="Arial" w:cs="Arial"/>
                <w:b/>
                <w:bCs/>
              </w:rPr>
              <w:t>Date of the next meeting</w:t>
            </w:r>
          </w:p>
        </w:tc>
      </w:tr>
    </w:tbl>
    <w:p w:rsidR="00A078FE" w:rsidRPr="00C41BCA" w:rsidRDefault="00A078FE" w:rsidP="00A078FE">
      <w:pPr>
        <w:rPr>
          <w:rFonts w:ascii="Arial" w:hAnsi="Arial" w:cs="Arial"/>
        </w:rPr>
      </w:pPr>
    </w:p>
    <w:p w:rsidR="00A078FE" w:rsidRPr="00CB6F9E" w:rsidRDefault="00AC1B4C" w:rsidP="005D6F7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C3FFE">
        <w:rPr>
          <w:rFonts w:ascii="Arial" w:hAnsi="Arial" w:cs="Arial"/>
        </w:rPr>
        <w:t>8</w:t>
      </w:r>
      <w:r w:rsidR="00A078FE" w:rsidRPr="00C41BCA">
        <w:rPr>
          <w:rFonts w:ascii="Arial" w:hAnsi="Arial" w:cs="Arial"/>
        </w:rPr>
        <w:t>.1</w:t>
      </w:r>
      <w:r w:rsidR="00A078FE" w:rsidRPr="00C41BCA">
        <w:rPr>
          <w:rFonts w:ascii="Arial" w:hAnsi="Arial" w:cs="Arial"/>
        </w:rPr>
        <w:tab/>
      </w:r>
      <w:r w:rsidR="005D6F7F">
        <w:rPr>
          <w:rFonts w:ascii="Arial" w:hAnsi="Arial" w:cs="Arial"/>
        </w:rPr>
        <w:t xml:space="preserve">Wednesday, 4 March from 11am </w:t>
      </w:r>
      <w:r w:rsidR="00D91BAA">
        <w:rPr>
          <w:rFonts w:ascii="Arial" w:hAnsi="Arial" w:cs="Arial"/>
        </w:rPr>
        <w:t>to 1pm in Meeting</w:t>
      </w:r>
      <w:r w:rsidR="005D6F7F" w:rsidRPr="005D6F7F">
        <w:rPr>
          <w:rFonts w:ascii="Arial" w:hAnsi="Arial" w:cs="Arial"/>
        </w:rPr>
        <w:t xml:space="preserve"> Room 01, St Michaels House, Sittingbourne</w:t>
      </w:r>
    </w:p>
    <w:sectPr w:rsidR="00A078FE" w:rsidRPr="00CB6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7D" w:rsidRDefault="005C437D" w:rsidP="00882924">
      <w:r>
        <w:separator/>
      </w:r>
    </w:p>
  </w:endnote>
  <w:endnote w:type="continuationSeparator" w:id="0">
    <w:p w:rsidR="005C437D" w:rsidRDefault="005C437D" w:rsidP="0088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38" w:rsidRDefault="00965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229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A6C" w:rsidRDefault="00E52A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C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A6C" w:rsidRDefault="00E52A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38" w:rsidRDefault="00965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7D" w:rsidRDefault="005C437D" w:rsidP="00882924">
      <w:r>
        <w:separator/>
      </w:r>
    </w:p>
  </w:footnote>
  <w:footnote w:type="continuationSeparator" w:id="0">
    <w:p w:rsidR="005C437D" w:rsidRDefault="005C437D" w:rsidP="00882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38" w:rsidRDefault="00965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24" w:rsidRDefault="005C437D" w:rsidP="001239D8">
    <w:pPr>
      <w:pStyle w:val="Header"/>
      <w:jc w:val="right"/>
    </w:pPr>
    <w:sdt>
      <w:sdtPr>
        <w:id w:val="-184007647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239D8">
      <w:rPr>
        <w:noProof/>
        <w:lang w:eastAsia="en-GB"/>
      </w:rPr>
      <w:drawing>
        <wp:inline distT="0" distB="0" distL="0" distR="0" wp14:anchorId="3A050059" wp14:editId="6CEB38A3">
          <wp:extent cx="1344777" cy="403036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915" cy="402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38" w:rsidRDefault="00965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2F1"/>
    <w:multiLevelType w:val="hybridMultilevel"/>
    <w:tmpl w:val="9EE2C7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1C6"/>
    <w:multiLevelType w:val="multilevel"/>
    <w:tmpl w:val="F9583038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D61C34"/>
    <w:multiLevelType w:val="hybridMultilevel"/>
    <w:tmpl w:val="511AC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2CFD"/>
    <w:multiLevelType w:val="hybridMultilevel"/>
    <w:tmpl w:val="447CB4CE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C06846"/>
    <w:multiLevelType w:val="multilevel"/>
    <w:tmpl w:val="3D101388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F22D94"/>
    <w:multiLevelType w:val="hybridMultilevel"/>
    <w:tmpl w:val="B302090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B5226"/>
    <w:multiLevelType w:val="hybridMultilevel"/>
    <w:tmpl w:val="0FF47D06"/>
    <w:lvl w:ilvl="0" w:tplc="211A3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C73F9"/>
    <w:multiLevelType w:val="hybridMultilevel"/>
    <w:tmpl w:val="F006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736CA"/>
    <w:multiLevelType w:val="hybridMultilevel"/>
    <w:tmpl w:val="338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54DEC"/>
    <w:multiLevelType w:val="hybridMultilevel"/>
    <w:tmpl w:val="0BFC0A3E"/>
    <w:lvl w:ilvl="0" w:tplc="659223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85341"/>
    <w:multiLevelType w:val="hybridMultilevel"/>
    <w:tmpl w:val="DC901684"/>
    <w:lvl w:ilvl="0" w:tplc="9C5A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801B2D"/>
    <w:multiLevelType w:val="hybridMultilevel"/>
    <w:tmpl w:val="48F09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97945"/>
    <w:multiLevelType w:val="hybridMultilevel"/>
    <w:tmpl w:val="5FD0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656B7"/>
    <w:multiLevelType w:val="hybridMultilevel"/>
    <w:tmpl w:val="2C668C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E5708"/>
    <w:multiLevelType w:val="hybridMultilevel"/>
    <w:tmpl w:val="46AE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C7B7F"/>
    <w:multiLevelType w:val="hybridMultilevel"/>
    <w:tmpl w:val="01F0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86A4E"/>
    <w:multiLevelType w:val="hybridMultilevel"/>
    <w:tmpl w:val="884A2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55768"/>
    <w:multiLevelType w:val="hybridMultilevel"/>
    <w:tmpl w:val="E178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D5D6B"/>
    <w:multiLevelType w:val="hybridMultilevel"/>
    <w:tmpl w:val="4C86FE92"/>
    <w:lvl w:ilvl="0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599A3450"/>
    <w:multiLevelType w:val="multilevel"/>
    <w:tmpl w:val="41801EA2"/>
    <w:lvl w:ilvl="0">
      <w:start w:val="5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42632B"/>
    <w:multiLevelType w:val="hybridMultilevel"/>
    <w:tmpl w:val="58D8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66547"/>
    <w:multiLevelType w:val="hybridMultilevel"/>
    <w:tmpl w:val="2BD6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96B8F"/>
    <w:multiLevelType w:val="multilevel"/>
    <w:tmpl w:val="5C7C67A8"/>
    <w:lvl w:ilvl="0">
      <w:start w:val="5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A006184"/>
    <w:multiLevelType w:val="hybridMultilevel"/>
    <w:tmpl w:val="7DEC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03AF5"/>
    <w:multiLevelType w:val="hybridMultilevel"/>
    <w:tmpl w:val="F9F84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C0AF5"/>
    <w:multiLevelType w:val="hybridMultilevel"/>
    <w:tmpl w:val="D64CB69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4C7AE6"/>
    <w:multiLevelType w:val="hybridMultilevel"/>
    <w:tmpl w:val="20420C9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7E02ED7"/>
    <w:multiLevelType w:val="hybridMultilevel"/>
    <w:tmpl w:val="5A10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81692"/>
    <w:multiLevelType w:val="hybridMultilevel"/>
    <w:tmpl w:val="4B3E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5"/>
  </w:num>
  <w:num w:numId="5">
    <w:abstractNumId w:val="16"/>
  </w:num>
  <w:num w:numId="6">
    <w:abstractNumId w:val="6"/>
  </w:num>
  <w:num w:numId="7">
    <w:abstractNumId w:val="13"/>
  </w:num>
  <w:num w:numId="8">
    <w:abstractNumId w:val="8"/>
  </w:num>
  <w:num w:numId="9">
    <w:abstractNumId w:val="2"/>
  </w:num>
  <w:num w:numId="10">
    <w:abstractNumId w:val="4"/>
  </w:num>
  <w:num w:numId="11">
    <w:abstractNumId w:val="26"/>
  </w:num>
  <w:num w:numId="12">
    <w:abstractNumId w:val="18"/>
  </w:num>
  <w:num w:numId="13">
    <w:abstractNumId w:val="7"/>
  </w:num>
  <w:num w:numId="14">
    <w:abstractNumId w:val="21"/>
  </w:num>
  <w:num w:numId="15">
    <w:abstractNumId w:val="27"/>
  </w:num>
  <w:num w:numId="16">
    <w:abstractNumId w:val="12"/>
  </w:num>
  <w:num w:numId="17">
    <w:abstractNumId w:val="24"/>
  </w:num>
  <w:num w:numId="18">
    <w:abstractNumId w:val="10"/>
  </w:num>
  <w:num w:numId="19">
    <w:abstractNumId w:val="14"/>
  </w:num>
  <w:num w:numId="20">
    <w:abstractNumId w:val="22"/>
  </w:num>
  <w:num w:numId="21">
    <w:abstractNumId w:val="3"/>
  </w:num>
  <w:num w:numId="22">
    <w:abstractNumId w:val="0"/>
  </w:num>
  <w:num w:numId="23">
    <w:abstractNumId w:val="20"/>
  </w:num>
  <w:num w:numId="24">
    <w:abstractNumId w:val="23"/>
  </w:num>
  <w:num w:numId="25">
    <w:abstractNumId w:val="9"/>
  </w:num>
  <w:num w:numId="26">
    <w:abstractNumId w:val="19"/>
  </w:num>
  <w:num w:numId="27">
    <w:abstractNumId w:val="5"/>
  </w:num>
  <w:num w:numId="28">
    <w:abstractNumId w:val="17"/>
  </w:num>
  <w:num w:numId="2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D5"/>
    <w:rsid w:val="00012F42"/>
    <w:rsid w:val="0001414F"/>
    <w:rsid w:val="000177A2"/>
    <w:rsid w:val="00021F7D"/>
    <w:rsid w:val="000266EA"/>
    <w:rsid w:val="0003281A"/>
    <w:rsid w:val="00042957"/>
    <w:rsid w:val="00042E2A"/>
    <w:rsid w:val="00061776"/>
    <w:rsid w:val="00075ED4"/>
    <w:rsid w:val="000B5544"/>
    <w:rsid w:val="000C1D94"/>
    <w:rsid w:val="000C3E9B"/>
    <w:rsid w:val="000C5F2F"/>
    <w:rsid w:val="000C7EE9"/>
    <w:rsid w:val="000E05A8"/>
    <w:rsid w:val="000E252F"/>
    <w:rsid w:val="000F1AD1"/>
    <w:rsid w:val="0010001F"/>
    <w:rsid w:val="00111426"/>
    <w:rsid w:val="001239D8"/>
    <w:rsid w:val="001446D6"/>
    <w:rsid w:val="00144798"/>
    <w:rsid w:val="0015046A"/>
    <w:rsid w:val="0015360B"/>
    <w:rsid w:val="001672BC"/>
    <w:rsid w:val="001706C0"/>
    <w:rsid w:val="001769D5"/>
    <w:rsid w:val="00183C55"/>
    <w:rsid w:val="00192723"/>
    <w:rsid w:val="0019383C"/>
    <w:rsid w:val="001C27B3"/>
    <w:rsid w:val="001C6C9B"/>
    <w:rsid w:val="001D1649"/>
    <w:rsid w:val="001E0A66"/>
    <w:rsid w:val="001E1A10"/>
    <w:rsid w:val="001E3755"/>
    <w:rsid w:val="001E6CBD"/>
    <w:rsid w:val="001F157A"/>
    <w:rsid w:val="001F226E"/>
    <w:rsid w:val="001F2C47"/>
    <w:rsid w:val="0022099D"/>
    <w:rsid w:val="002224A5"/>
    <w:rsid w:val="00222FF5"/>
    <w:rsid w:val="00236593"/>
    <w:rsid w:val="0023660B"/>
    <w:rsid w:val="00241B9D"/>
    <w:rsid w:val="0024300D"/>
    <w:rsid w:val="002454CF"/>
    <w:rsid w:val="002729B5"/>
    <w:rsid w:val="00273E7E"/>
    <w:rsid w:val="00282FF6"/>
    <w:rsid w:val="00285FBA"/>
    <w:rsid w:val="002877BB"/>
    <w:rsid w:val="00287D78"/>
    <w:rsid w:val="00290099"/>
    <w:rsid w:val="002A0440"/>
    <w:rsid w:val="002A14CE"/>
    <w:rsid w:val="002B2BA7"/>
    <w:rsid w:val="002B6E28"/>
    <w:rsid w:val="002B716B"/>
    <w:rsid w:val="002C3FFE"/>
    <w:rsid w:val="002D34ED"/>
    <w:rsid w:val="002E1B82"/>
    <w:rsid w:val="002F5523"/>
    <w:rsid w:val="002F6064"/>
    <w:rsid w:val="003079A9"/>
    <w:rsid w:val="003251B6"/>
    <w:rsid w:val="00333F27"/>
    <w:rsid w:val="0035697C"/>
    <w:rsid w:val="00360F44"/>
    <w:rsid w:val="00372CD4"/>
    <w:rsid w:val="003744F6"/>
    <w:rsid w:val="00375ACB"/>
    <w:rsid w:val="00384CE3"/>
    <w:rsid w:val="003910DE"/>
    <w:rsid w:val="0039709D"/>
    <w:rsid w:val="003A78D2"/>
    <w:rsid w:val="003B5B0C"/>
    <w:rsid w:val="003C6055"/>
    <w:rsid w:val="003D1E8B"/>
    <w:rsid w:val="003D27C3"/>
    <w:rsid w:val="003D7023"/>
    <w:rsid w:val="003F0864"/>
    <w:rsid w:val="003F3400"/>
    <w:rsid w:val="003F4AF1"/>
    <w:rsid w:val="003F5C41"/>
    <w:rsid w:val="003F748E"/>
    <w:rsid w:val="00407EB9"/>
    <w:rsid w:val="00410049"/>
    <w:rsid w:val="00421737"/>
    <w:rsid w:val="004218F2"/>
    <w:rsid w:val="004232DB"/>
    <w:rsid w:val="004316A3"/>
    <w:rsid w:val="00433907"/>
    <w:rsid w:val="00433A1C"/>
    <w:rsid w:val="00434379"/>
    <w:rsid w:val="004366AD"/>
    <w:rsid w:val="00451B2E"/>
    <w:rsid w:val="004557AA"/>
    <w:rsid w:val="00456259"/>
    <w:rsid w:val="00461389"/>
    <w:rsid w:val="0046631A"/>
    <w:rsid w:val="00470E35"/>
    <w:rsid w:val="00474EF0"/>
    <w:rsid w:val="004810FE"/>
    <w:rsid w:val="00481574"/>
    <w:rsid w:val="004828F9"/>
    <w:rsid w:val="00484898"/>
    <w:rsid w:val="00487EDE"/>
    <w:rsid w:val="004910A1"/>
    <w:rsid w:val="00492A26"/>
    <w:rsid w:val="00494CA9"/>
    <w:rsid w:val="004A0B34"/>
    <w:rsid w:val="004A1127"/>
    <w:rsid w:val="004C75C1"/>
    <w:rsid w:val="004D530B"/>
    <w:rsid w:val="004E5026"/>
    <w:rsid w:val="004E7C82"/>
    <w:rsid w:val="004F7093"/>
    <w:rsid w:val="00506D60"/>
    <w:rsid w:val="005115D4"/>
    <w:rsid w:val="0052513C"/>
    <w:rsid w:val="00525D1C"/>
    <w:rsid w:val="005303FA"/>
    <w:rsid w:val="00531C99"/>
    <w:rsid w:val="00535544"/>
    <w:rsid w:val="00542C03"/>
    <w:rsid w:val="005466F9"/>
    <w:rsid w:val="0056394A"/>
    <w:rsid w:val="00574E49"/>
    <w:rsid w:val="00575381"/>
    <w:rsid w:val="00575D5A"/>
    <w:rsid w:val="00594557"/>
    <w:rsid w:val="005A35E0"/>
    <w:rsid w:val="005A7775"/>
    <w:rsid w:val="005B2026"/>
    <w:rsid w:val="005B521F"/>
    <w:rsid w:val="005B5659"/>
    <w:rsid w:val="005C02CC"/>
    <w:rsid w:val="005C437D"/>
    <w:rsid w:val="005D6F7F"/>
    <w:rsid w:val="005D7D4C"/>
    <w:rsid w:val="005E0763"/>
    <w:rsid w:val="005E3242"/>
    <w:rsid w:val="005F6233"/>
    <w:rsid w:val="00606F88"/>
    <w:rsid w:val="00611E07"/>
    <w:rsid w:val="006323ED"/>
    <w:rsid w:val="006441F5"/>
    <w:rsid w:val="0065250E"/>
    <w:rsid w:val="00653E57"/>
    <w:rsid w:val="00662BD1"/>
    <w:rsid w:val="00665F77"/>
    <w:rsid w:val="00674CEA"/>
    <w:rsid w:val="006755F4"/>
    <w:rsid w:val="0068055A"/>
    <w:rsid w:val="006832C2"/>
    <w:rsid w:val="006843D3"/>
    <w:rsid w:val="006922DB"/>
    <w:rsid w:val="00692682"/>
    <w:rsid w:val="006A0A0F"/>
    <w:rsid w:val="006A5A78"/>
    <w:rsid w:val="006B3163"/>
    <w:rsid w:val="006B377E"/>
    <w:rsid w:val="006C4456"/>
    <w:rsid w:val="006D082D"/>
    <w:rsid w:val="006D336A"/>
    <w:rsid w:val="006E1224"/>
    <w:rsid w:val="006E2015"/>
    <w:rsid w:val="006E618D"/>
    <w:rsid w:val="006F694F"/>
    <w:rsid w:val="00701909"/>
    <w:rsid w:val="00706703"/>
    <w:rsid w:val="007067E3"/>
    <w:rsid w:val="00707789"/>
    <w:rsid w:val="00721E9C"/>
    <w:rsid w:val="0072655A"/>
    <w:rsid w:val="0073479B"/>
    <w:rsid w:val="007417AB"/>
    <w:rsid w:val="00750EAD"/>
    <w:rsid w:val="007549C9"/>
    <w:rsid w:val="00760CD9"/>
    <w:rsid w:val="007656DD"/>
    <w:rsid w:val="0076583B"/>
    <w:rsid w:val="007765C7"/>
    <w:rsid w:val="00776A15"/>
    <w:rsid w:val="00783B00"/>
    <w:rsid w:val="007876FE"/>
    <w:rsid w:val="007A0D28"/>
    <w:rsid w:val="007B2309"/>
    <w:rsid w:val="007B456E"/>
    <w:rsid w:val="007B4BE0"/>
    <w:rsid w:val="007C0AD8"/>
    <w:rsid w:val="007D384F"/>
    <w:rsid w:val="007E4574"/>
    <w:rsid w:val="007E77C7"/>
    <w:rsid w:val="007F26A0"/>
    <w:rsid w:val="007F6D81"/>
    <w:rsid w:val="00832D3B"/>
    <w:rsid w:val="00844CBB"/>
    <w:rsid w:val="00844D54"/>
    <w:rsid w:val="00844F1E"/>
    <w:rsid w:val="00852ECC"/>
    <w:rsid w:val="00853ACC"/>
    <w:rsid w:val="0085704C"/>
    <w:rsid w:val="00873084"/>
    <w:rsid w:val="00873940"/>
    <w:rsid w:val="008741B6"/>
    <w:rsid w:val="0087434F"/>
    <w:rsid w:val="00882924"/>
    <w:rsid w:val="00885975"/>
    <w:rsid w:val="00885C2A"/>
    <w:rsid w:val="00886AAF"/>
    <w:rsid w:val="00887802"/>
    <w:rsid w:val="00896337"/>
    <w:rsid w:val="00896753"/>
    <w:rsid w:val="008A3D87"/>
    <w:rsid w:val="008B01A2"/>
    <w:rsid w:val="008D3CD4"/>
    <w:rsid w:val="008E6AA8"/>
    <w:rsid w:val="008F6090"/>
    <w:rsid w:val="009005F7"/>
    <w:rsid w:val="0090160B"/>
    <w:rsid w:val="00903423"/>
    <w:rsid w:val="0091663B"/>
    <w:rsid w:val="0092620A"/>
    <w:rsid w:val="00927CDE"/>
    <w:rsid w:val="00933488"/>
    <w:rsid w:val="00944217"/>
    <w:rsid w:val="00950CCA"/>
    <w:rsid w:val="00965838"/>
    <w:rsid w:val="009705F4"/>
    <w:rsid w:val="009721E8"/>
    <w:rsid w:val="00973CFE"/>
    <w:rsid w:val="00973EA8"/>
    <w:rsid w:val="00984197"/>
    <w:rsid w:val="00994598"/>
    <w:rsid w:val="00996D6A"/>
    <w:rsid w:val="009A5C7F"/>
    <w:rsid w:val="009B37DD"/>
    <w:rsid w:val="009B67D3"/>
    <w:rsid w:val="009B7D5D"/>
    <w:rsid w:val="009C14E2"/>
    <w:rsid w:val="009C1769"/>
    <w:rsid w:val="009C4D22"/>
    <w:rsid w:val="009C742C"/>
    <w:rsid w:val="009E724F"/>
    <w:rsid w:val="009F5502"/>
    <w:rsid w:val="00A0406E"/>
    <w:rsid w:val="00A078FE"/>
    <w:rsid w:val="00A10506"/>
    <w:rsid w:val="00A241A7"/>
    <w:rsid w:val="00A27FB8"/>
    <w:rsid w:val="00A34A7F"/>
    <w:rsid w:val="00A41D6E"/>
    <w:rsid w:val="00A45805"/>
    <w:rsid w:val="00A5186A"/>
    <w:rsid w:val="00A55796"/>
    <w:rsid w:val="00A612B1"/>
    <w:rsid w:val="00A64AE6"/>
    <w:rsid w:val="00A74672"/>
    <w:rsid w:val="00A843D0"/>
    <w:rsid w:val="00A86659"/>
    <w:rsid w:val="00A91B78"/>
    <w:rsid w:val="00A97F4F"/>
    <w:rsid w:val="00AA368F"/>
    <w:rsid w:val="00AA67AD"/>
    <w:rsid w:val="00AC1B4C"/>
    <w:rsid w:val="00AC799F"/>
    <w:rsid w:val="00AD4915"/>
    <w:rsid w:val="00AF0C70"/>
    <w:rsid w:val="00AF414D"/>
    <w:rsid w:val="00AF4410"/>
    <w:rsid w:val="00B06148"/>
    <w:rsid w:val="00B17D30"/>
    <w:rsid w:val="00B260BE"/>
    <w:rsid w:val="00B439D0"/>
    <w:rsid w:val="00B451F1"/>
    <w:rsid w:val="00B52C30"/>
    <w:rsid w:val="00B64F29"/>
    <w:rsid w:val="00B66E3E"/>
    <w:rsid w:val="00B74A35"/>
    <w:rsid w:val="00B865D2"/>
    <w:rsid w:val="00B905F5"/>
    <w:rsid w:val="00B95F58"/>
    <w:rsid w:val="00B962EA"/>
    <w:rsid w:val="00B96E2D"/>
    <w:rsid w:val="00B97235"/>
    <w:rsid w:val="00BA1DD6"/>
    <w:rsid w:val="00BB53EF"/>
    <w:rsid w:val="00BC2C9D"/>
    <w:rsid w:val="00BD0A0D"/>
    <w:rsid w:val="00BD456B"/>
    <w:rsid w:val="00BD5886"/>
    <w:rsid w:val="00BF0665"/>
    <w:rsid w:val="00BF1ECC"/>
    <w:rsid w:val="00C022BA"/>
    <w:rsid w:val="00C11722"/>
    <w:rsid w:val="00C1200A"/>
    <w:rsid w:val="00C1251F"/>
    <w:rsid w:val="00C26558"/>
    <w:rsid w:val="00C26844"/>
    <w:rsid w:val="00C32560"/>
    <w:rsid w:val="00C33BB4"/>
    <w:rsid w:val="00C36CD3"/>
    <w:rsid w:val="00C41BCA"/>
    <w:rsid w:val="00C431E1"/>
    <w:rsid w:val="00C51D26"/>
    <w:rsid w:val="00C530B8"/>
    <w:rsid w:val="00C54777"/>
    <w:rsid w:val="00C63A89"/>
    <w:rsid w:val="00C757AB"/>
    <w:rsid w:val="00C75EDF"/>
    <w:rsid w:val="00C87424"/>
    <w:rsid w:val="00C9072C"/>
    <w:rsid w:val="00C9392A"/>
    <w:rsid w:val="00C94BE4"/>
    <w:rsid w:val="00CA4258"/>
    <w:rsid w:val="00CA4A5F"/>
    <w:rsid w:val="00CB559A"/>
    <w:rsid w:val="00CB6F9E"/>
    <w:rsid w:val="00CC14E3"/>
    <w:rsid w:val="00CC190E"/>
    <w:rsid w:val="00CC5E66"/>
    <w:rsid w:val="00CD22C1"/>
    <w:rsid w:val="00CD6E7B"/>
    <w:rsid w:val="00CE23CD"/>
    <w:rsid w:val="00CE382C"/>
    <w:rsid w:val="00CE3B3C"/>
    <w:rsid w:val="00CF102F"/>
    <w:rsid w:val="00D04DD1"/>
    <w:rsid w:val="00D147D7"/>
    <w:rsid w:val="00D20EFA"/>
    <w:rsid w:val="00D25632"/>
    <w:rsid w:val="00D32576"/>
    <w:rsid w:val="00D3410B"/>
    <w:rsid w:val="00D34C46"/>
    <w:rsid w:val="00D36FFD"/>
    <w:rsid w:val="00D56F95"/>
    <w:rsid w:val="00D64AF8"/>
    <w:rsid w:val="00D768C5"/>
    <w:rsid w:val="00D90DDA"/>
    <w:rsid w:val="00D91BAA"/>
    <w:rsid w:val="00DB76AB"/>
    <w:rsid w:val="00DC526D"/>
    <w:rsid w:val="00DC6E69"/>
    <w:rsid w:val="00DC7588"/>
    <w:rsid w:val="00DE29B3"/>
    <w:rsid w:val="00DF2027"/>
    <w:rsid w:val="00DF24DC"/>
    <w:rsid w:val="00DF6CD3"/>
    <w:rsid w:val="00E05580"/>
    <w:rsid w:val="00E22958"/>
    <w:rsid w:val="00E259EB"/>
    <w:rsid w:val="00E31238"/>
    <w:rsid w:val="00E33788"/>
    <w:rsid w:val="00E4097D"/>
    <w:rsid w:val="00E40BDE"/>
    <w:rsid w:val="00E52A6C"/>
    <w:rsid w:val="00E63FCD"/>
    <w:rsid w:val="00E66F09"/>
    <w:rsid w:val="00E8104E"/>
    <w:rsid w:val="00E90721"/>
    <w:rsid w:val="00EB0D0F"/>
    <w:rsid w:val="00EB191E"/>
    <w:rsid w:val="00EB20AF"/>
    <w:rsid w:val="00EB2933"/>
    <w:rsid w:val="00ED00BD"/>
    <w:rsid w:val="00EE2955"/>
    <w:rsid w:val="00EE7FBD"/>
    <w:rsid w:val="00EF4614"/>
    <w:rsid w:val="00F0354E"/>
    <w:rsid w:val="00F12AF9"/>
    <w:rsid w:val="00F15F49"/>
    <w:rsid w:val="00F32496"/>
    <w:rsid w:val="00F41CD0"/>
    <w:rsid w:val="00F479B3"/>
    <w:rsid w:val="00F50B1C"/>
    <w:rsid w:val="00F52951"/>
    <w:rsid w:val="00F53B5E"/>
    <w:rsid w:val="00F67060"/>
    <w:rsid w:val="00F7618E"/>
    <w:rsid w:val="00F7785A"/>
    <w:rsid w:val="00F80373"/>
    <w:rsid w:val="00F81150"/>
    <w:rsid w:val="00F91243"/>
    <w:rsid w:val="00F92457"/>
    <w:rsid w:val="00FB1BDC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2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2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924"/>
  </w:style>
  <w:style w:type="paragraph" w:styleId="Footer">
    <w:name w:val="footer"/>
    <w:basedOn w:val="Normal"/>
    <w:link w:val="FooterChar"/>
    <w:uiPriority w:val="99"/>
    <w:unhideWhenUsed/>
    <w:rsid w:val="00882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924"/>
  </w:style>
  <w:style w:type="paragraph" w:styleId="BalloonText">
    <w:name w:val="Balloon Text"/>
    <w:basedOn w:val="Normal"/>
    <w:link w:val="BalloonTextChar"/>
    <w:uiPriority w:val="99"/>
    <w:semiHidden/>
    <w:unhideWhenUsed/>
    <w:rsid w:val="00882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93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53B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2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2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924"/>
  </w:style>
  <w:style w:type="paragraph" w:styleId="Footer">
    <w:name w:val="footer"/>
    <w:basedOn w:val="Normal"/>
    <w:link w:val="FooterChar"/>
    <w:uiPriority w:val="99"/>
    <w:unhideWhenUsed/>
    <w:rsid w:val="00882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924"/>
  </w:style>
  <w:style w:type="paragraph" w:styleId="BalloonText">
    <w:name w:val="Balloon Text"/>
    <w:basedOn w:val="Normal"/>
    <w:link w:val="BalloonTextChar"/>
    <w:uiPriority w:val="99"/>
    <w:semiHidden/>
    <w:unhideWhenUsed/>
    <w:rsid w:val="00882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93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53B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1DD3-6750-4553-8B7C-1A9502CF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MORRISSEY Fiona</dc:creator>
  <cp:lastModifiedBy>LOBUZINSKA Kamila</cp:lastModifiedBy>
  <cp:revision>2</cp:revision>
  <cp:lastPrinted>2019-06-11T09:31:00Z</cp:lastPrinted>
  <dcterms:created xsi:type="dcterms:W3CDTF">2020-02-26T11:00:00Z</dcterms:created>
  <dcterms:modified xsi:type="dcterms:W3CDTF">2020-02-26T11:00:00Z</dcterms:modified>
</cp:coreProperties>
</file>