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11AB7" w:rsidRPr="00511AB7" w:rsidRDefault="00692D65" w:rsidP="00A52762">
      <w:pPr>
        <w:pStyle w:val="NoSpacing"/>
        <w:rPr>
          <w:rFonts w:ascii="Arial" w:hAnsi="Arial" w:cs="Arial"/>
          <w:b/>
          <w:sz w:val="16"/>
        </w:rPr>
      </w:pPr>
      <w:r w:rsidRPr="00692D65">
        <w:rPr>
          <w:rFonts w:ascii="Arial" w:hAnsi="Arial" w:cs="Arial"/>
          <w:b/>
          <w:color w:val="7C2855" w:themeColor="background2"/>
          <w:sz w:val="44"/>
        </w:rPr>
        <w:t>ME/Chronic fatigue</w:t>
      </w:r>
      <w:r w:rsidRPr="00692D65">
        <w:rPr>
          <w:rFonts w:ascii="Arial" w:hAnsi="Arial" w:cs="Arial"/>
          <w:b/>
          <w:color w:val="7C2855" w:themeColor="background2"/>
          <w:sz w:val="44"/>
        </w:rPr>
        <w:br/>
        <w:t xml:space="preserve">syndrome </w:t>
      </w:r>
      <w:r w:rsidR="00D55E17">
        <w:rPr>
          <w:rFonts w:ascii="Arial" w:hAnsi="Arial" w:cs="Arial"/>
          <w:b/>
          <w:color w:val="7C2855" w:themeColor="background2"/>
          <w:sz w:val="44"/>
        </w:rPr>
        <w:t xml:space="preserve">(CFS) </w:t>
      </w:r>
      <w:r w:rsidRPr="00692D65">
        <w:rPr>
          <w:rFonts w:ascii="Arial" w:hAnsi="Arial" w:cs="Arial"/>
          <w:b/>
          <w:color w:val="7C2855" w:themeColor="background2"/>
          <w:sz w:val="44"/>
        </w:rPr>
        <w:t>service</w:t>
      </w:r>
      <w:r w:rsidRPr="00692D65">
        <w:rPr>
          <w:rFonts w:ascii="Arial" w:hAnsi="Arial" w:cs="Arial"/>
          <w:b/>
          <w:color w:val="7C2855" w:themeColor="background2"/>
          <w:sz w:val="44"/>
        </w:rPr>
        <w:br/>
        <w:t>referral form</w:t>
      </w:r>
      <w:r>
        <w:rPr>
          <w:rFonts w:ascii="Arial" w:hAnsi="Arial" w:cs="Arial"/>
          <w:b/>
          <w:sz w:val="44"/>
        </w:rPr>
        <w:br/>
      </w:r>
      <w:r w:rsidRPr="00692D65">
        <w:rPr>
          <w:rFonts w:ascii="Arial" w:hAnsi="Arial" w:cs="Arial"/>
          <w:b/>
        </w:rPr>
        <w:br/>
      </w:r>
      <w:r w:rsidR="00390CC9" w:rsidRPr="007E493B">
        <w:rPr>
          <w:rFonts w:ascii="Arial" w:hAnsi="Arial" w:cs="Arial"/>
        </w:rPr>
        <w:t xml:space="preserve">The Kent and Medway ME/CFS </w:t>
      </w:r>
      <w:r w:rsidR="00390CC9">
        <w:rPr>
          <w:rFonts w:ascii="Arial" w:hAnsi="Arial" w:cs="Arial"/>
        </w:rPr>
        <w:t>s</w:t>
      </w:r>
      <w:r w:rsidR="00390CC9" w:rsidRPr="007E493B">
        <w:rPr>
          <w:rFonts w:ascii="Arial" w:hAnsi="Arial" w:cs="Arial"/>
        </w:rPr>
        <w:t>ervice is designed to offer interdisciplinary assessment and evidence-</w:t>
      </w:r>
      <w:r w:rsidR="00390CC9" w:rsidRPr="009368B7">
        <w:rPr>
          <w:rFonts w:ascii="Arial" w:hAnsi="Arial" w:cs="Arial"/>
        </w:rPr>
        <w:t>based management to adults (aged 18 years+) with myalgic encephalomyelitis (ME)/chronic fatigue syndrome (CFS).</w:t>
      </w:r>
      <w:r w:rsidR="00390CC9">
        <w:rPr>
          <w:rFonts w:ascii="Arial" w:hAnsi="Arial" w:cs="Arial"/>
        </w:rPr>
        <w:t xml:space="preserve"> </w:t>
      </w:r>
      <w:r w:rsidR="00390CC9" w:rsidRPr="009368B7">
        <w:rPr>
          <w:rFonts w:ascii="Arial" w:hAnsi="Arial" w:cs="Arial"/>
        </w:rPr>
        <w:t>The</w:t>
      </w:r>
      <w:r w:rsidR="00390CC9" w:rsidRPr="007E493B">
        <w:rPr>
          <w:rFonts w:ascii="Arial" w:hAnsi="Arial" w:cs="Arial"/>
        </w:rPr>
        <w:t xml:space="preserve"> collaborative approach used is always based on an individual’s needs and capabilities. The emphasis is on self-management and rehabilitation and is informed by the recommendations of the NICE guidelines (NG206, October 2021). </w:t>
      </w:r>
      <w:r w:rsidR="00390CC9" w:rsidRPr="007E493B">
        <w:rPr>
          <w:rFonts w:ascii="Arial" w:hAnsi="Arial" w:cs="Arial"/>
          <w:b/>
        </w:rPr>
        <w:t>On referral the diagnosis will generally already be established and other possible causes will have been excluded. This form needs to be fully completed by a doctor in order for a referral to be accepted and the completion process should help the referrer to confirm diagnosis.</w:t>
      </w:r>
      <w:r w:rsidR="00511AB7">
        <w:rPr>
          <w:rFonts w:ascii="Arial" w:hAnsi="Arial" w:cs="Arial"/>
          <w:b/>
        </w:rPr>
        <w:br/>
      </w: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26"/>
        <w:gridCol w:w="2693"/>
        <w:gridCol w:w="5896"/>
      </w:tblGrid>
      <w:tr w:rsidR="008821B9" w:rsidRPr="00894A82" w:rsidTr="00390CC9">
        <w:trPr>
          <w:trHeight w:val="189"/>
        </w:trPr>
        <w:tc>
          <w:tcPr>
            <w:tcW w:w="10115" w:type="dxa"/>
            <w:gridSpan w:val="3"/>
            <w:shd w:val="clear" w:color="auto" w:fill="BDDEFF" w:themeFill="text2" w:themeFillTint="33"/>
          </w:tcPr>
          <w:p w:rsidR="008821B9" w:rsidRPr="008821B9" w:rsidRDefault="008821B9" w:rsidP="00390CC9">
            <w:pPr>
              <w:pStyle w:val="NoSpacing"/>
              <w:rPr>
                <w:rFonts w:ascii="Arial" w:hAnsi="Arial" w:cs="Arial"/>
                <w:b/>
              </w:rPr>
            </w:pPr>
            <w:r w:rsidRPr="008821B9">
              <w:rPr>
                <w:rFonts w:ascii="Arial" w:hAnsi="Arial" w:cs="Arial"/>
                <w:b/>
              </w:rPr>
              <w:t>Date of referral:</w:t>
            </w:r>
          </w:p>
        </w:tc>
      </w:tr>
      <w:tr w:rsidR="007E493B" w:rsidRPr="00894A82" w:rsidTr="00390CC9">
        <w:trPr>
          <w:trHeight w:val="189"/>
        </w:trPr>
        <w:tc>
          <w:tcPr>
            <w:tcW w:w="10115" w:type="dxa"/>
            <w:gridSpan w:val="3"/>
            <w:shd w:val="clear" w:color="auto" w:fill="E1F0FF"/>
          </w:tcPr>
          <w:p w:rsidR="007E493B" w:rsidRPr="00511AB7" w:rsidRDefault="007E493B" w:rsidP="00390CC9">
            <w:pPr>
              <w:pStyle w:val="NoSpacing"/>
              <w:rPr>
                <w:rFonts w:ascii="Arial" w:hAnsi="Arial" w:cs="Arial"/>
                <w:b/>
              </w:rPr>
            </w:pPr>
            <w:r w:rsidRPr="00511AB7">
              <w:rPr>
                <w:rFonts w:ascii="Arial" w:hAnsi="Arial" w:cs="Arial"/>
                <w:b/>
              </w:rPr>
              <w:t>Patient details</w:t>
            </w:r>
          </w:p>
        </w:tc>
      </w:tr>
      <w:tr w:rsidR="00F24812" w:rsidRPr="00894A82" w:rsidTr="00390CC9">
        <w:trPr>
          <w:trHeight w:val="171"/>
        </w:trPr>
        <w:tc>
          <w:tcPr>
            <w:tcW w:w="4219" w:type="dxa"/>
            <w:gridSpan w:val="2"/>
            <w:tcBorders>
              <w:bottom w:val="single" w:sz="8" w:space="0" w:color="auto"/>
              <w:right w:val="single" w:sz="8" w:space="0" w:color="auto"/>
            </w:tcBorders>
            <w:shd w:val="clear" w:color="auto" w:fill="auto"/>
          </w:tcPr>
          <w:p w:rsidR="00F24812" w:rsidRPr="00511AB7" w:rsidRDefault="00F24812" w:rsidP="00390CC9">
            <w:pPr>
              <w:pStyle w:val="NoSpacing"/>
              <w:rPr>
                <w:rFonts w:ascii="Arial" w:hAnsi="Arial" w:cs="Arial"/>
                <w:b/>
              </w:rPr>
            </w:pPr>
            <w:r w:rsidRPr="00511AB7">
              <w:rPr>
                <w:rFonts w:ascii="Arial" w:hAnsi="Arial" w:cs="Arial"/>
                <w:b/>
              </w:rPr>
              <w:t>Name:</w:t>
            </w:r>
          </w:p>
        </w:tc>
        <w:tc>
          <w:tcPr>
            <w:tcW w:w="5896" w:type="dxa"/>
            <w:tcBorders>
              <w:left w:val="single" w:sz="8" w:space="0" w:color="auto"/>
            </w:tcBorders>
            <w:shd w:val="clear" w:color="auto" w:fill="auto"/>
          </w:tcPr>
          <w:p w:rsidR="00F24812" w:rsidRPr="00511AB7" w:rsidRDefault="00F24812" w:rsidP="00390CC9">
            <w:pPr>
              <w:pStyle w:val="NoSpacing"/>
              <w:rPr>
                <w:rFonts w:ascii="Arial" w:hAnsi="Arial" w:cs="Arial"/>
                <w:b/>
              </w:rPr>
            </w:pPr>
            <w:r w:rsidRPr="00511AB7">
              <w:rPr>
                <w:rFonts w:ascii="Arial" w:hAnsi="Arial" w:cs="Arial"/>
                <w:b/>
              </w:rPr>
              <w:t>Date of birth:</w:t>
            </w:r>
          </w:p>
        </w:tc>
      </w:tr>
      <w:tr w:rsidR="00A52762" w:rsidRPr="00894A82" w:rsidTr="00390CC9">
        <w:trPr>
          <w:trHeight w:val="174"/>
        </w:trPr>
        <w:tc>
          <w:tcPr>
            <w:tcW w:w="4219" w:type="dxa"/>
            <w:gridSpan w:val="2"/>
            <w:vMerge w:val="restart"/>
            <w:tcBorders>
              <w:righ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Address:</w:t>
            </w: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NHS no:</w:t>
            </w:r>
          </w:p>
        </w:tc>
      </w:tr>
      <w:tr w:rsidR="00A52762" w:rsidRPr="00894A82" w:rsidTr="00390CC9">
        <w:trPr>
          <w:trHeight w:val="20"/>
        </w:trPr>
        <w:tc>
          <w:tcPr>
            <w:tcW w:w="4219" w:type="dxa"/>
            <w:gridSpan w:val="2"/>
            <w:vMerge/>
            <w:tcBorders>
              <w:right w:val="single" w:sz="8" w:space="0" w:color="auto"/>
            </w:tcBorders>
            <w:shd w:val="clear" w:color="auto" w:fill="auto"/>
          </w:tcPr>
          <w:p w:rsidR="00A52762" w:rsidRPr="00511AB7" w:rsidRDefault="00A52762" w:rsidP="00390CC9">
            <w:pPr>
              <w:pStyle w:val="NoSpacing"/>
              <w:rPr>
                <w:rFonts w:ascii="Arial" w:hAnsi="Arial" w:cs="Arial"/>
                <w:b/>
              </w:rPr>
            </w:pP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Identified gender:</w:t>
            </w:r>
          </w:p>
        </w:tc>
      </w:tr>
      <w:tr w:rsidR="00A52762" w:rsidRPr="00894A82" w:rsidTr="00390CC9">
        <w:trPr>
          <w:trHeight w:val="159"/>
        </w:trPr>
        <w:tc>
          <w:tcPr>
            <w:tcW w:w="4219" w:type="dxa"/>
            <w:gridSpan w:val="2"/>
            <w:vMerge/>
            <w:tcBorders>
              <w:right w:val="single" w:sz="8" w:space="0" w:color="auto"/>
            </w:tcBorders>
            <w:shd w:val="clear" w:color="auto" w:fill="auto"/>
          </w:tcPr>
          <w:p w:rsidR="00A52762" w:rsidRPr="00511AB7" w:rsidRDefault="00A52762" w:rsidP="00390CC9">
            <w:pPr>
              <w:pStyle w:val="NoSpacing"/>
              <w:rPr>
                <w:rFonts w:ascii="Arial" w:hAnsi="Arial" w:cs="Arial"/>
                <w:b/>
              </w:rPr>
            </w:pP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First language:</w:t>
            </w:r>
          </w:p>
        </w:tc>
      </w:tr>
      <w:tr w:rsidR="00A52762" w:rsidRPr="00894A82" w:rsidTr="00390CC9">
        <w:trPr>
          <w:trHeight w:val="20"/>
        </w:trPr>
        <w:tc>
          <w:tcPr>
            <w:tcW w:w="4219" w:type="dxa"/>
            <w:gridSpan w:val="2"/>
            <w:vMerge/>
            <w:tcBorders>
              <w:right w:val="single" w:sz="8" w:space="0" w:color="auto"/>
            </w:tcBorders>
            <w:shd w:val="clear" w:color="auto" w:fill="auto"/>
          </w:tcPr>
          <w:p w:rsidR="00A52762" w:rsidRPr="00511AB7" w:rsidRDefault="00A52762" w:rsidP="00390CC9">
            <w:pPr>
              <w:pStyle w:val="NoSpacing"/>
              <w:rPr>
                <w:rFonts w:ascii="Arial" w:hAnsi="Arial" w:cs="Arial"/>
                <w:b/>
              </w:rPr>
            </w:pP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Ethnicity:</w:t>
            </w:r>
          </w:p>
        </w:tc>
      </w:tr>
      <w:tr w:rsidR="00A52762" w:rsidRPr="00894A82" w:rsidTr="00390CC9">
        <w:trPr>
          <w:trHeight w:val="20"/>
        </w:trPr>
        <w:tc>
          <w:tcPr>
            <w:tcW w:w="4219" w:type="dxa"/>
            <w:gridSpan w:val="2"/>
            <w:vMerge/>
            <w:tcBorders>
              <w:bottom w:val="single" w:sz="8" w:space="0" w:color="auto"/>
              <w:right w:val="single" w:sz="8" w:space="0" w:color="auto"/>
            </w:tcBorders>
            <w:shd w:val="clear" w:color="auto" w:fill="auto"/>
          </w:tcPr>
          <w:p w:rsidR="00A52762" w:rsidRPr="00511AB7" w:rsidRDefault="00A52762" w:rsidP="00390CC9">
            <w:pPr>
              <w:pStyle w:val="NoSpacing"/>
              <w:rPr>
                <w:rFonts w:ascii="Arial" w:hAnsi="Arial" w:cs="Arial"/>
                <w:b/>
              </w:rPr>
            </w:pPr>
          </w:p>
        </w:tc>
        <w:tc>
          <w:tcPr>
            <w:tcW w:w="5896" w:type="dxa"/>
            <w:tcBorders>
              <w:left w:val="single" w:sz="8" w:space="0" w:color="auto"/>
            </w:tcBorders>
            <w:shd w:val="clear" w:color="auto" w:fill="auto"/>
          </w:tcPr>
          <w:p w:rsidR="00A52762" w:rsidRPr="00511AB7" w:rsidRDefault="00A52762" w:rsidP="00390CC9">
            <w:pPr>
              <w:pStyle w:val="NoSpacing"/>
              <w:rPr>
                <w:rFonts w:ascii="Arial" w:hAnsi="Arial" w:cs="Arial"/>
                <w:b/>
              </w:rPr>
            </w:pPr>
            <w:r w:rsidRPr="00511AB7">
              <w:rPr>
                <w:rFonts w:ascii="Arial" w:hAnsi="Arial" w:cs="Arial"/>
                <w:b/>
              </w:rPr>
              <w:t>Marital status:</w:t>
            </w:r>
          </w:p>
        </w:tc>
      </w:tr>
      <w:tr w:rsidR="00F24812" w:rsidRPr="00894A82" w:rsidTr="00390CC9">
        <w:trPr>
          <w:trHeight w:val="20"/>
        </w:trPr>
        <w:tc>
          <w:tcPr>
            <w:tcW w:w="4219" w:type="dxa"/>
            <w:gridSpan w:val="2"/>
            <w:tcBorders>
              <w:bottom w:val="single" w:sz="8" w:space="0" w:color="auto"/>
              <w:right w:val="single" w:sz="8" w:space="0" w:color="auto"/>
            </w:tcBorders>
            <w:shd w:val="clear" w:color="auto" w:fill="auto"/>
            <w:vAlign w:val="center"/>
          </w:tcPr>
          <w:p w:rsidR="00F24812" w:rsidRPr="00511AB7" w:rsidRDefault="00F24812" w:rsidP="00390CC9">
            <w:pPr>
              <w:pStyle w:val="NoSpacing"/>
              <w:rPr>
                <w:rFonts w:ascii="Arial" w:hAnsi="Arial" w:cs="Arial"/>
                <w:b/>
              </w:rPr>
            </w:pPr>
            <w:r w:rsidRPr="00511AB7">
              <w:rPr>
                <w:rFonts w:ascii="Arial" w:hAnsi="Arial" w:cs="Arial"/>
                <w:b/>
              </w:rPr>
              <w:t>Post code:</w:t>
            </w:r>
          </w:p>
        </w:tc>
        <w:tc>
          <w:tcPr>
            <w:tcW w:w="5896" w:type="dxa"/>
            <w:tcBorders>
              <w:left w:val="single" w:sz="8" w:space="0" w:color="auto"/>
            </w:tcBorders>
            <w:shd w:val="clear" w:color="auto" w:fill="auto"/>
          </w:tcPr>
          <w:p w:rsidR="00F24812" w:rsidRPr="00511AB7" w:rsidRDefault="00A52762" w:rsidP="00390CC9">
            <w:pPr>
              <w:pStyle w:val="NoSpacing"/>
              <w:rPr>
                <w:rFonts w:ascii="Arial" w:hAnsi="Arial" w:cs="Arial"/>
                <w:b/>
              </w:rPr>
            </w:pPr>
            <w:r w:rsidRPr="00511AB7">
              <w:rPr>
                <w:rFonts w:ascii="Arial" w:hAnsi="Arial" w:cs="Arial"/>
                <w:b/>
              </w:rPr>
              <w:t xml:space="preserve">Interpreter required: </w:t>
            </w:r>
            <w:r w:rsidR="00511AB7" w:rsidRPr="00511AB7">
              <w:rPr>
                <w:rFonts w:ascii="Arial" w:hAnsi="Arial" w:cs="Arial"/>
              </w:rPr>
              <w:t xml:space="preserve"> </w:t>
            </w:r>
            <w:sdt>
              <w:sdtPr>
                <w:rPr>
                  <w:rFonts w:ascii="Arial" w:hAnsi="Arial" w:cs="Arial"/>
                </w:rPr>
                <w:id w:val="1621414154"/>
                <w14:checkbox>
                  <w14:checked w14:val="0"/>
                  <w14:checkedState w14:val="2612" w14:font="MS Gothic"/>
                  <w14:uncheckedState w14:val="2610" w14:font="MS Gothic"/>
                </w14:checkbox>
              </w:sdtPr>
              <w:sdtEndPr/>
              <w:sdtContent>
                <w:r w:rsidR="00511AB7" w:rsidRPr="00511AB7">
                  <w:rPr>
                    <w:rFonts w:ascii="MS Gothic" w:eastAsia="MS Gothic" w:hAnsi="MS Gothic" w:cs="Arial" w:hint="eastAsia"/>
                  </w:rPr>
                  <w:t>☐</w:t>
                </w:r>
              </w:sdtContent>
            </w:sdt>
            <w:r w:rsidR="00511AB7" w:rsidRPr="00511AB7">
              <w:rPr>
                <w:rFonts w:ascii="Arial" w:hAnsi="Arial" w:cs="Arial"/>
              </w:rPr>
              <w:t xml:space="preserve"> Yes   </w:t>
            </w:r>
            <w:sdt>
              <w:sdtPr>
                <w:rPr>
                  <w:rFonts w:ascii="Arial" w:hAnsi="Arial" w:cs="Arial"/>
                </w:rPr>
                <w:id w:val="1903715434"/>
                <w14:checkbox>
                  <w14:checked w14:val="0"/>
                  <w14:checkedState w14:val="2612" w14:font="MS Gothic"/>
                  <w14:uncheckedState w14:val="2610" w14:font="MS Gothic"/>
                </w14:checkbox>
              </w:sdtPr>
              <w:sdtEndPr/>
              <w:sdtContent>
                <w:r w:rsidR="00511AB7" w:rsidRPr="00511AB7">
                  <w:rPr>
                    <w:rFonts w:ascii="Segoe UI Symbol" w:eastAsia="MS Gothic" w:hAnsi="Segoe UI Symbol" w:cs="Segoe UI Symbol"/>
                  </w:rPr>
                  <w:t>☐</w:t>
                </w:r>
              </w:sdtContent>
            </w:sdt>
            <w:r w:rsidR="00511AB7" w:rsidRPr="00511AB7">
              <w:rPr>
                <w:rFonts w:ascii="Arial" w:hAnsi="Arial" w:cs="Arial"/>
              </w:rPr>
              <w:t xml:space="preserve">  No</w:t>
            </w:r>
          </w:p>
        </w:tc>
      </w:tr>
      <w:tr w:rsidR="00390CC9" w:rsidRPr="00894A82" w:rsidTr="00390CC9">
        <w:trPr>
          <w:trHeight w:val="454"/>
        </w:trPr>
        <w:tc>
          <w:tcPr>
            <w:tcW w:w="4219" w:type="dxa"/>
            <w:gridSpan w:val="2"/>
            <w:tcBorders>
              <w:right w:val="single" w:sz="8" w:space="0" w:color="auto"/>
            </w:tcBorders>
            <w:shd w:val="clear" w:color="auto" w:fill="auto"/>
            <w:vAlign w:val="center"/>
          </w:tcPr>
          <w:p w:rsidR="00390CC9" w:rsidRPr="00511AB7" w:rsidRDefault="00390CC9" w:rsidP="00390CC9">
            <w:pPr>
              <w:pStyle w:val="NoSpacing"/>
              <w:rPr>
                <w:rFonts w:ascii="Arial" w:hAnsi="Arial" w:cs="Arial"/>
                <w:b/>
              </w:rPr>
            </w:pPr>
            <w:r>
              <w:rPr>
                <w:rFonts w:ascii="Arial" w:hAnsi="Arial" w:cs="Arial"/>
                <w:b/>
              </w:rPr>
              <w:t>Telephone:</w:t>
            </w:r>
          </w:p>
        </w:tc>
        <w:tc>
          <w:tcPr>
            <w:tcW w:w="5896" w:type="dxa"/>
            <w:vMerge w:val="restart"/>
            <w:tcBorders>
              <w:left w:val="single" w:sz="8" w:space="0" w:color="auto"/>
            </w:tcBorders>
            <w:shd w:val="clear" w:color="auto" w:fill="auto"/>
          </w:tcPr>
          <w:p w:rsidR="00390CC9" w:rsidRPr="00511AB7" w:rsidRDefault="00390CC9" w:rsidP="00390CC9">
            <w:pPr>
              <w:pStyle w:val="NoSpacing"/>
              <w:rPr>
                <w:rFonts w:ascii="Arial" w:hAnsi="Arial" w:cs="Arial"/>
                <w:b/>
              </w:rPr>
            </w:pPr>
            <w:r w:rsidRPr="00511AB7">
              <w:rPr>
                <w:rFonts w:ascii="Arial" w:hAnsi="Arial" w:cs="Arial"/>
                <w:b/>
              </w:rPr>
              <w:t xml:space="preserve">Literacy/communication </w:t>
            </w:r>
            <w:proofErr w:type="gramStart"/>
            <w:r w:rsidRPr="00511AB7">
              <w:rPr>
                <w:rFonts w:ascii="Arial" w:hAnsi="Arial" w:cs="Arial"/>
                <w:b/>
              </w:rPr>
              <w:t>problems?:</w:t>
            </w:r>
            <w:proofErr w:type="gramEnd"/>
            <w:r w:rsidRPr="00511AB7">
              <w:rPr>
                <w:rFonts w:ascii="Arial" w:hAnsi="Arial" w:cs="Arial"/>
                <w:b/>
              </w:rPr>
              <w:t xml:space="preserve"> </w:t>
            </w:r>
            <w:r w:rsidRPr="00511AB7">
              <w:rPr>
                <w:rFonts w:ascii="Arial" w:hAnsi="Arial" w:cs="Arial"/>
              </w:rPr>
              <w:t xml:space="preserve"> </w:t>
            </w:r>
            <w:sdt>
              <w:sdtPr>
                <w:rPr>
                  <w:rFonts w:ascii="Arial" w:hAnsi="Arial" w:cs="Arial"/>
                </w:rPr>
                <w:id w:val="-1217667114"/>
                <w14:checkbox>
                  <w14:checked w14:val="0"/>
                  <w14:checkedState w14:val="2612" w14:font="MS Gothic"/>
                  <w14:uncheckedState w14:val="2610" w14:font="MS Gothic"/>
                </w14:checkbox>
              </w:sdtPr>
              <w:sdtEndPr/>
              <w:sdtContent>
                <w:r w:rsidRPr="00511AB7">
                  <w:rPr>
                    <w:rFonts w:ascii="Segoe UI Symbol" w:eastAsia="MS Gothic" w:hAnsi="Segoe UI Symbol" w:cs="Segoe UI Symbol"/>
                  </w:rPr>
                  <w:t>☐</w:t>
                </w:r>
              </w:sdtContent>
            </w:sdt>
            <w:r w:rsidRPr="00511AB7">
              <w:rPr>
                <w:rFonts w:ascii="Arial" w:hAnsi="Arial" w:cs="Arial"/>
              </w:rPr>
              <w:t xml:space="preserve"> Yes   </w:t>
            </w:r>
            <w:sdt>
              <w:sdtPr>
                <w:rPr>
                  <w:rFonts w:ascii="Arial" w:hAnsi="Arial" w:cs="Arial"/>
                </w:rPr>
                <w:id w:val="-2002422948"/>
                <w14:checkbox>
                  <w14:checked w14:val="0"/>
                  <w14:checkedState w14:val="2612" w14:font="MS Gothic"/>
                  <w14:uncheckedState w14:val="2610" w14:font="MS Gothic"/>
                </w14:checkbox>
              </w:sdtPr>
              <w:sdtEndPr/>
              <w:sdtContent>
                <w:r w:rsidRPr="00511AB7">
                  <w:rPr>
                    <w:rFonts w:ascii="Segoe UI Symbol" w:eastAsia="MS Gothic" w:hAnsi="Segoe UI Symbol" w:cs="Segoe UI Symbol"/>
                  </w:rPr>
                  <w:t>☐</w:t>
                </w:r>
              </w:sdtContent>
            </w:sdt>
            <w:r w:rsidRPr="00511AB7">
              <w:rPr>
                <w:rFonts w:ascii="Arial" w:hAnsi="Arial" w:cs="Arial"/>
              </w:rPr>
              <w:t xml:space="preserve">  No</w:t>
            </w:r>
          </w:p>
          <w:p w:rsidR="00390CC9" w:rsidRPr="00511AB7" w:rsidRDefault="00390CC9" w:rsidP="00390CC9">
            <w:pPr>
              <w:pStyle w:val="NoSpacing"/>
              <w:rPr>
                <w:rFonts w:ascii="Arial" w:hAnsi="Arial" w:cs="Arial"/>
                <w:b/>
              </w:rPr>
            </w:pPr>
            <w:r>
              <w:rPr>
                <w:rFonts w:ascii="Arial" w:hAnsi="Arial" w:cs="Arial"/>
                <w:b/>
              </w:rPr>
              <w:br/>
            </w:r>
            <w:r w:rsidRPr="00511AB7">
              <w:rPr>
                <w:rFonts w:ascii="Arial" w:hAnsi="Arial" w:cs="Arial"/>
                <w:b/>
              </w:rPr>
              <w:t>If yes, please specify:</w:t>
            </w:r>
            <w:r>
              <w:rPr>
                <w:rFonts w:ascii="Arial" w:hAnsi="Arial" w:cs="Arial"/>
                <w:b/>
              </w:rPr>
              <w:br/>
            </w:r>
          </w:p>
        </w:tc>
      </w:tr>
      <w:tr w:rsidR="00390CC9" w:rsidRPr="00894A82" w:rsidTr="00390CC9">
        <w:trPr>
          <w:trHeight w:val="454"/>
        </w:trPr>
        <w:tc>
          <w:tcPr>
            <w:tcW w:w="4219" w:type="dxa"/>
            <w:gridSpan w:val="2"/>
            <w:tcBorders>
              <w:bottom w:val="single" w:sz="8" w:space="0" w:color="auto"/>
              <w:right w:val="single" w:sz="8" w:space="0" w:color="auto"/>
            </w:tcBorders>
            <w:shd w:val="clear" w:color="auto" w:fill="auto"/>
            <w:vAlign w:val="center"/>
          </w:tcPr>
          <w:p w:rsidR="00390CC9" w:rsidRPr="00511AB7" w:rsidRDefault="00390CC9" w:rsidP="00390CC9">
            <w:pPr>
              <w:pStyle w:val="NoSpacing"/>
              <w:rPr>
                <w:rFonts w:ascii="Arial" w:hAnsi="Arial" w:cs="Arial"/>
                <w:b/>
              </w:rPr>
            </w:pPr>
            <w:r>
              <w:rPr>
                <w:rFonts w:ascii="Arial" w:hAnsi="Arial" w:cs="Arial"/>
                <w:b/>
              </w:rPr>
              <w:t>Mobile:</w:t>
            </w:r>
          </w:p>
        </w:tc>
        <w:tc>
          <w:tcPr>
            <w:tcW w:w="5896" w:type="dxa"/>
            <w:vMerge/>
            <w:tcBorders>
              <w:left w:val="single" w:sz="8" w:space="0" w:color="auto"/>
              <w:bottom w:val="single" w:sz="8" w:space="0" w:color="auto"/>
            </w:tcBorders>
            <w:shd w:val="clear" w:color="auto" w:fill="auto"/>
          </w:tcPr>
          <w:p w:rsidR="00390CC9" w:rsidRPr="00511AB7" w:rsidRDefault="00390CC9" w:rsidP="00390CC9">
            <w:pPr>
              <w:pStyle w:val="NoSpacing"/>
              <w:rPr>
                <w:rFonts w:ascii="Arial" w:hAnsi="Arial" w:cs="Arial"/>
                <w:b/>
              </w:rPr>
            </w:pPr>
          </w:p>
        </w:tc>
      </w:tr>
      <w:tr w:rsidR="00A52762" w:rsidRPr="00894A82" w:rsidTr="00390CC9">
        <w:trPr>
          <w:trHeight w:val="20"/>
        </w:trPr>
        <w:tc>
          <w:tcPr>
            <w:tcW w:w="10115" w:type="dxa"/>
            <w:gridSpan w:val="3"/>
            <w:shd w:val="clear" w:color="auto" w:fill="E1F0FF"/>
          </w:tcPr>
          <w:p w:rsidR="00A52762" w:rsidRPr="00511AB7" w:rsidRDefault="00A52762" w:rsidP="00390CC9">
            <w:pPr>
              <w:pStyle w:val="NoSpacing"/>
              <w:rPr>
                <w:rFonts w:ascii="Arial" w:hAnsi="Arial" w:cs="Arial"/>
                <w:b/>
              </w:rPr>
            </w:pPr>
            <w:r w:rsidRPr="00511AB7">
              <w:rPr>
                <w:rFonts w:ascii="Arial" w:hAnsi="Arial" w:cs="Arial"/>
                <w:b/>
              </w:rPr>
              <w:t>Next-of-kin details</w:t>
            </w:r>
          </w:p>
        </w:tc>
      </w:tr>
      <w:tr w:rsidR="00A52762" w:rsidRPr="00894A82" w:rsidTr="00390CC9">
        <w:trPr>
          <w:trHeight w:val="20"/>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Name: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20"/>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Address:</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20"/>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Telephone: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20"/>
        </w:trPr>
        <w:tc>
          <w:tcPr>
            <w:tcW w:w="10115" w:type="dxa"/>
            <w:gridSpan w:val="3"/>
            <w:shd w:val="clear" w:color="auto" w:fill="E1F0FF"/>
          </w:tcPr>
          <w:p w:rsidR="00A52762" w:rsidRPr="00511AB7" w:rsidRDefault="00A52762" w:rsidP="00390CC9">
            <w:pPr>
              <w:pStyle w:val="NoSpacing"/>
              <w:rPr>
                <w:rFonts w:ascii="Arial" w:hAnsi="Arial" w:cs="Arial"/>
                <w:b/>
              </w:rPr>
            </w:pPr>
            <w:r w:rsidRPr="00511AB7">
              <w:rPr>
                <w:rFonts w:ascii="Arial" w:hAnsi="Arial" w:cs="Arial"/>
                <w:b/>
              </w:rPr>
              <w:t>GP details</w:t>
            </w:r>
          </w:p>
        </w:tc>
      </w:tr>
      <w:tr w:rsidR="00A52762" w:rsidRPr="00894A82" w:rsidTr="00390CC9">
        <w:trPr>
          <w:trHeight w:val="102"/>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Name: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15"/>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Telephone: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15"/>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Address of surgery:</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A52762" w:rsidRPr="00894A82" w:rsidTr="00390CC9">
        <w:trPr>
          <w:trHeight w:val="113"/>
        </w:trPr>
        <w:tc>
          <w:tcPr>
            <w:tcW w:w="1526" w:type="dxa"/>
            <w:shd w:val="clear" w:color="auto" w:fill="auto"/>
          </w:tcPr>
          <w:p w:rsidR="00A52762" w:rsidRPr="00511AB7" w:rsidRDefault="00A52762" w:rsidP="00390CC9">
            <w:pPr>
              <w:pStyle w:val="NoSpacing"/>
              <w:rPr>
                <w:rFonts w:ascii="Arial" w:hAnsi="Arial" w:cs="Arial"/>
                <w:b/>
              </w:rPr>
            </w:pPr>
            <w:r w:rsidRPr="00511AB7">
              <w:rPr>
                <w:rFonts w:ascii="Arial" w:hAnsi="Arial" w:cs="Arial"/>
                <w:b/>
              </w:rPr>
              <w:t>Practice code:</w:t>
            </w:r>
          </w:p>
        </w:tc>
        <w:tc>
          <w:tcPr>
            <w:tcW w:w="8589" w:type="dxa"/>
            <w:gridSpan w:val="2"/>
            <w:shd w:val="clear" w:color="auto" w:fill="auto"/>
          </w:tcPr>
          <w:p w:rsidR="00A52762" w:rsidRPr="00511AB7" w:rsidRDefault="00A52762" w:rsidP="00390CC9">
            <w:pPr>
              <w:pStyle w:val="NoSpacing"/>
              <w:rPr>
                <w:rFonts w:ascii="Arial" w:hAnsi="Arial" w:cs="Arial"/>
              </w:rPr>
            </w:pPr>
          </w:p>
        </w:tc>
      </w:tr>
      <w:tr w:rsidR="007E493B" w:rsidRPr="00894A82" w:rsidTr="00390CC9">
        <w:trPr>
          <w:trHeight w:val="737"/>
        </w:trPr>
        <w:tc>
          <w:tcPr>
            <w:tcW w:w="10115" w:type="dxa"/>
            <w:gridSpan w:val="3"/>
            <w:shd w:val="clear" w:color="auto" w:fill="auto"/>
          </w:tcPr>
          <w:p w:rsidR="007E493B" w:rsidRPr="00511AB7" w:rsidRDefault="007E493B" w:rsidP="00390CC9">
            <w:pPr>
              <w:pStyle w:val="NoSpacing"/>
              <w:rPr>
                <w:rFonts w:ascii="Arial" w:hAnsi="Arial" w:cs="Arial"/>
                <w:b/>
              </w:rPr>
            </w:pPr>
            <w:r w:rsidRPr="00511AB7">
              <w:rPr>
                <w:rFonts w:ascii="Arial" w:hAnsi="Arial" w:cs="Arial"/>
                <w:b/>
              </w:rPr>
              <w:t xml:space="preserve">Name, </w:t>
            </w:r>
            <w:r w:rsidR="00A52762" w:rsidRPr="00511AB7">
              <w:rPr>
                <w:rFonts w:ascii="Arial" w:hAnsi="Arial" w:cs="Arial"/>
                <w:b/>
              </w:rPr>
              <w:t>a</w:t>
            </w:r>
            <w:r w:rsidRPr="00511AB7">
              <w:rPr>
                <w:rFonts w:ascii="Arial" w:hAnsi="Arial" w:cs="Arial"/>
                <w:b/>
              </w:rPr>
              <w:t xml:space="preserve">ddress </w:t>
            </w:r>
            <w:r w:rsidR="00A52762" w:rsidRPr="00511AB7">
              <w:rPr>
                <w:rFonts w:ascii="Arial" w:hAnsi="Arial" w:cs="Arial"/>
                <w:b/>
              </w:rPr>
              <w:t>and t</w:t>
            </w:r>
            <w:r w:rsidRPr="00511AB7">
              <w:rPr>
                <w:rFonts w:ascii="Arial" w:hAnsi="Arial" w:cs="Arial"/>
                <w:b/>
              </w:rPr>
              <w:t>el</w:t>
            </w:r>
            <w:r w:rsidR="00A52762" w:rsidRPr="00511AB7">
              <w:rPr>
                <w:rFonts w:ascii="Arial" w:hAnsi="Arial" w:cs="Arial"/>
                <w:b/>
              </w:rPr>
              <w:t>ephone</w:t>
            </w:r>
            <w:r w:rsidRPr="00511AB7">
              <w:rPr>
                <w:rFonts w:ascii="Arial" w:hAnsi="Arial" w:cs="Arial"/>
                <w:b/>
              </w:rPr>
              <w:t xml:space="preserve"> of referring GP/</w:t>
            </w:r>
            <w:r w:rsidR="00A52762" w:rsidRPr="00511AB7">
              <w:rPr>
                <w:rFonts w:ascii="Arial" w:hAnsi="Arial" w:cs="Arial"/>
                <w:b/>
              </w:rPr>
              <w:t>c</w:t>
            </w:r>
            <w:r w:rsidRPr="00511AB7">
              <w:rPr>
                <w:rFonts w:ascii="Arial" w:hAnsi="Arial" w:cs="Arial"/>
                <w:b/>
              </w:rPr>
              <w:t>onsultant (if different to above):</w:t>
            </w:r>
          </w:p>
        </w:tc>
      </w:tr>
      <w:tr w:rsidR="007E493B" w:rsidRPr="00894A82" w:rsidTr="00390CC9">
        <w:trPr>
          <w:trHeight w:val="354"/>
        </w:trPr>
        <w:tc>
          <w:tcPr>
            <w:tcW w:w="10115" w:type="dxa"/>
            <w:gridSpan w:val="3"/>
            <w:shd w:val="clear" w:color="auto" w:fill="auto"/>
          </w:tcPr>
          <w:p w:rsidR="007E493B" w:rsidRPr="00511AB7" w:rsidRDefault="007E493B" w:rsidP="00390CC9">
            <w:pPr>
              <w:pStyle w:val="NoSpacing"/>
              <w:rPr>
                <w:rFonts w:ascii="Arial" w:hAnsi="Arial" w:cs="Arial"/>
                <w:b/>
              </w:rPr>
            </w:pPr>
            <w:r w:rsidRPr="00511AB7">
              <w:rPr>
                <w:rFonts w:ascii="Arial" w:hAnsi="Arial" w:cs="Arial"/>
                <w:b/>
              </w:rPr>
              <w:t xml:space="preserve">Describe onset of fatigue (please </w:t>
            </w:r>
            <w:r w:rsidR="00511AB7" w:rsidRPr="00511AB7">
              <w:rPr>
                <w:rFonts w:ascii="Arial" w:hAnsi="Arial" w:cs="Arial"/>
                <w:b/>
              </w:rPr>
              <w:t>tick</w:t>
            </w:r>
            <w:r w:rsidRPr="00511AB7">
              <w:rPr>
                <w:rFonts w:ascii="Arial" w:hAnsi="Arial" w:cs="Arial"/>
                <w:b/>
              </w:rPr>
              <w:t xml:space="preserve"> as appropriate): </w:t>
            </w:r>
            <w:r w:rsidR="00511AB7" w:rsidRPr="00511AB7">
              <w:rPr>
                <w:rFonts w:ascii="Arial" w:hAnsi="Arial" w:cs="Arial"/>
              </w:rPr>
              <w:t xml:space="preserve"> </w:t>
            </w:r>
            <w:sdt>
              <w:sdtPr>
                <w:rPr>
                  <w:rFonts w:ascii="Arial" w:hAnsi="Arial" w:cs="Arial"/>
                </w:rPr>
                <w:id w:val="-143134208"/>
                <w14:checkbox>
                  <w14:checked w14:val="0"/>
                  <w14:checkedState w14:val="2612" w14:font="MS Gothic"/>
                  <w14:uncheckedState w14:val="2610" w14:font="MS Gothic"/>
                </w14:checkbox>
              </w:sdtPr>
              <w:sdtEndPr/>
              <w:sdtContent>
                <w:r w:rsidR="00511AB7" w:rsidRPr="00511AB7">
                  <w:rPr>
                    <w:rFonts w:ascii="Segoe UI Symbol" w:eastAsia="MS Gothic" w:hAnsi="Segoe UI Symbol" w:cs="Segoe UI Symbol"/>
                  </w:rPr>
                  <w:t>☐</w:t>
                </w:r>
              </w:sdtContent>
            </w:sdt>
            <w:r w:rsidR="00511AB7" w:rsidRPr="00511AB7">
              <w:rPr>
                <w:rFonts w:ascii="Arial" w:hAnsi="Arial" w:cs="Arial"/>
              </w:rPr>
              <w:t xml:space="preserve"> </w:t>
            </w:r>
            <w:r w:rsidR="004B13F5">
              <w:rPr>
                <w:rFonts w:ascii="Arial" w:hAnsi="Arial" w:cs="Arial"/>
              </w:rPr>
              <w:t xml:space="preserve"> </w:t>
            </w:r>
            <w:r w:rsidR="00511AB7" w:rsidRPr="00511AB7">
              <w:rPr>
                <w:rFonts w:ascii="Arial" w:hAnsi="Arial" w:cs="Arial"/>
              </w:rPr>
              <w:t xml:space="preserve">Acute   </w:t>
            </w:r>
            <w:sdt>
              <w:sdtPr>
                <w:rPr>
                  <w:rFonts w:ascii="Arial" w:hAnsi="Arial" w:cs="Arial"/>
                </w:rPr>
                <w:id w:val="1513962147"/>
                <w14:checkbox>
                  <w14:checked w14:val="0"/>
                  <w14:checkedState w14:val="2612" w14:font="MS Gothic"/>
                  <w14:uncheckedState w14:val="2610" w14:font="MS Gothic"/>
                </w14:checkbox>
              </w:sdtPr>
              <w:sdtEndPr/>
              <w:sdtContent>
                <w:r w:rsidR="00511AB7" w:rsidRPr="00511AB7">
                  <w:rPr>
                    <w:rFonts w:ascii="Segoe UI Symbol" w:eastAsia="MS Gothic" w:hAnsi="Segoe UI Symbol" w:cs="Segoe UI Symbol"/>
                  </w:rPr>
                  <w:t>☐</w:t>
                </w:r>
              </w:sdtContent>
            </w:sdt>
            <w:r w:rsidR="00511AB7" w:rsidRPr="00511AB7">
              <w:rPr>
                <w:rFonts w:ascii="Arial" w:hAnsi="Arial" w:cs="Arial"/>
              </w:rPr>
              <w:t xml:space="preserve">  Gradual</w:t>
            </w:r>
          </w:p>
        </w:tc>
      </w:tr>
    </w:tbl>
    <w:p w:rsidR="007E493B" w:rsidRDefault="007E493B"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511AB7" w:rsidRPr="00511AB7" w:rsidTr="00866721">
        <w:trPr>
          <w:trHeight w:val="20"/>
        </w:trPr>
        <w:tc>
          <w:tcPr>
            <w:tcW w:w="10115" w:type="dxa"/>
            <w:shd w:val="clear" w:color="auto" w:fill="BDDEFF" w:themeFill="text2" w:themeFillTint="33"/>
          </w:tcPr>
          <w:p w:rsidR="00511AB7" w:rsidRPr="00511AB7" w:rsidRDefault="00511AB7" w:rsidP="00866721">
            <w:pPr>
              <w:pStyle w:val="NoSpacing"/>
              <w:rPr>
                <w:rFonts w:ascii="Arial" w:hAnsi="Arial" w:cs="Arial"/>
                <w:b/>
              </w:rPr>
            </w:pPr>
            <w:r>
              <w:rPr>
                <w:rFonts w:ascii="Arial" w:hAnsi="Arial" w:cs="Arial"/>
                <w:b/>
              </w:rPr>
              <w:t>Diagnosis of ME/CFS (by whom and when):</w:t>
            </w:r>
          </w:p>
        </w:tc>
      </w:tr>
      <w:tr w:rsidR="008629B7" w:rsidRPr="00511AB7" w:rsidTr="008629B7">
        <w:trPr>
          <w:trHeight w:val="2021"/>
        </w:trPr>
        <w:tc>
          <w:tcPr>
            <w:tcW w:w="10115" w:type="dxa"/>
            <w:shd w:val="clear" w:color="auto" w:fill="auto"/>
          </w:tcPr>
          <w:p w:rsidR="008629B7" w:rsidRPr="00511AB7" w:rsidRDefault="008629B7" w:rsidP="00866721">
            <w:pPr>
              <w:pStyle w:val="NoSpacing"/>
              <w:rPr>
                <w:rFonts w:ascii="Arial" w:hAnsi="Arial" w:cs="Arial"/>
              </w:rPr>
            </w:pPr>
          </w:p>
        </w:tc>
      </w:tr>
    </w:tbl>
    <w:p w:rsidR="00511AB7" w:rsidRDefault="00511AB7"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8629B7" w:rsidRPr="00511AB7" w:rsidTr="00866721">
        <w:trPr>
          <w:trHeight w:val="20"/>
        </w:trPr>
        <w:tc>
          <w:tcPr>
            <w:tcW w:w="10115" w:type="dxa"/>
            <w:shd w:val="clear" w:color="auto" w:fill="BDDEFF" w:themeFill="text2" w:themeFillTint="33"/>
          </w:tcPr>
          <w:p w:rsidR="008629B7" w:rsidRPr="00511AB7" w:rsidRDefault="008629B7" w:rsidP="00866721">
            <w:pPr>
              <w:pStyle w:val="NoSpacing"/>
              <w:rPr>
                <w:rFonts w:ascii="Arial" w:hAnsi="Arial" w:cs="Arial"/>
                <w:b/>
              </w:rPr>
            </w:pPr>
            <w:r>
              <w:rPr>
                <w:rFonts w:ascii="Arial" w:hAnsi="Arial" w:cs="Arial"/>
                <w:b/>
              </w:rPr>
              <w:t>Brief history of fatigue (including nature of onset and any treatments/therapies received for ME/CFS):</w:t>
            </w:r>
          </w:p>
        </w:tc>
      </w:tr>
      <w:tr w:rsidR="008629B7" w:rsidRPr="00511AB7" w:rsidTr="008629B7">
        <w:trPr>
          <w:trHeight w:val="1489"/>
        </w:trPr>
        <w:tc>
          <w:tcPr>
            <w:tcW w:w="10115" w:type="dxa"/>
            <w:shd w:val="clear" w:color="auto" w:fill="auto"/>
          </w:tcPr>
          <w:p w:rsidR="008629B7" w:rsidRPr="00511AB7" w:rsidRDefault="008629B7" w:rsidP="00866721">
            <w:pPr>
              <w:pStyle w:val="NoSpacing"/>
              <w:rPr>
                <w:rFonts w:ascii="Arial" w:hAnsi="Arial" w:cs="Arial"/>
              </w:rPr>
            </w:pPr>
          </w:p>
        </w:tc>
      </w:tr>
    </w:tbl>
    <w:p w:rsidR="008629B7" w:rsidRDefault="008629B7"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330"/>
        <w:gridCol w:w="1785"/>
      </w:tblGrid>
      <w:tr w:rsidR="008629B7" w:rsidRPr="00511AB7" w:rsidTr="008629B7">
        <w:trPr>
          <w:trHeight w:val="20"/>
        </w:trPr>
        <w:tc>
          <w:tcPr>
            <w:tcW w:w="10115" w:type="dxa"/>
            <w:gridSpan w:val="2"/>
            <w:shd w:val="clear" w:color="auto" w:fill="BDDEFF" w:themeFill="text2" w:themeFillTint="33"/>
          </w:tcPr>
          <w:p w:rsidR="008629B7" w:rsidRPr="00511AB7" w:rsidRDefault="008629B7" w:rsidP="008629B7">
            <w:pPr>
              <w:pStyle w:val="NoSpacing"/>
              <w:rPr>
                <w:rFonts w:ascii="Arial" w:hAnsi="Arial" w:cs="Arial"/>
                <w:b/>
              </w:rPr>
            </w:pPr>
            <w:r>
              <w:rPr>
                <w:rFonts w:ascii="Arial" w:hAnsi="Arial" w:cs="Arial"/>
                <w:b/>
              </w:rPr>
              <w:t>Criteria for diagnosis (based on NICE guideline N</w:t>
            </w:r>
            <w:r w:rsidR="002E6E13">
              <w:rPr>
                <w:rFonts w:ascii="Arial" w:hAnsi="Arial" w:cs="Arial"/>
                <w:b/>
              </w:rPr>
              <w:t>G</w:t>
            </w:r>
            <w:r>
              <w:rPr>
                <w:rFonts w:ascii="Arial" w:hAnsi="Arial" w:cs="Arial"/>
                <w:b/>
              </w:rPr>
              <w:t>206 (2021) criteria):</w:t>
            </w:r>
          </w:p>
        </w:tc>
      </w:tr>
      <w:tr w:rsidR="00390CC9" w:rsidRPr="00511AB7" w:rsidTr="00390CC9">
        <w:trPr>
          <w:trHeight w:val="611"/>
        </w:trPr>
        <w:tc>
          <w:tcPr>
            <w:tcW w:w="8330" w:type="dxa"/>
            <w:shd w:val="clear" w:color="auto" w:fill="E1F0FF"/>
          </w:tcPr>
          <w:p w:rsidR="00390CC9" w:rsidRPr="008629B7" w:rsidRDefault="00390CC9" w:rsidP="008629B7">
            <w:pPr>
              <w:pStyle w:val="NoSpacing"/>
              <w:rPr>
                <w:rFonts w:ascii="Arial" w:hAnsi="Arial" w:cs="Arial"/>
                <w:b/>
              </w:rPr>
            </w:pPr>
            <w:bookmarkStart w:id="0" w:name="_Hlk107323245"/>
            <w:r>
              <w:rPr>
                <w:rFonts w:ascii="Arial" w:hAnsi="Arial" w:cs="Arial"/>
                <w:b/>
              </w:rPr>
              <w:t>Please confirm that all the following symptoms have persisted</w:t>
            </w:r>
            <w:r>
              <w:rPr>
                <w:rFonts w:ascii="Arial" w:hAnsi="Arial" w:cs="Arial"/>
                <w:b/>
              </w:rPr>
              <w:br/>
              <w:t>for a minimum of three months:</w:t>
            </w:r>
          </w:p>
        </w:tc>
        <w:tc>
          <w:tcPr>
            <w:tcW w:w="1785" w:type="dxa"/>
            <w:shd w:val="clear" w:color="auto" w:fill="E1F0FF"/>
          </w:tcPr>
          <w:p w:rsidR="00390CC9" w:rsidRPr="008629B7" w:rsidRDefault="000A7667" w:rsidP="008629B7">
            <w:pPr>
              <w:pStyle w:val="NoSpacing"/>
              <w:rPr>
                <w:rFonts w:ascii="Arial" w:hAnsi="Arial" w:cs="Arial"/>
                <w:b/>
              </w:rPr>
            </w:pPr>
            <w:sdt>
              <w:sdtPr>
                <w:rPr>
                  <w:rFonts w:ascii="Arial" w:hAnsi="Arial" w:cs="Arial"/>
                </w:rPr>
                <w:id w:val="-1662924658"/>
                <w14:checkbox>
                  <w14:checked w14:val="0"/>
                  <w14:checkedState w14:val="2612" w14:font="MS Gothic"/>
                  <w14:uncheckedState w14:val="2610" w14:font="MS Gothic"/>
                </w14:checkbox>
              </w:sdtPr>
              <w:sdtEndPr/>
              <w:sdtContent>
                <w:r w:rsidR="00390CC9" w:rsidRPr="00511AB7">
                  <w:rPr>
                    <w:rFonts w:ascii="Segoe UI Symbol" w:eastAsia="MS Gothic" w:hAnsi="Segoe UI Symbol" w:cs="Segoe UI Symbol"/>
                  </w:rPr>
                  <w:t>☐</w:t>
                </w:r>
              </w:sdtContent>
            </w:sdt>
            <w:r w:rsidR="00390CC9" w:rsidRPr="00511AB7">
              <w:rPr>
                <w:rFonts w:ascii="Arial" w:hAnsi="Arial" w:cs="Arial"/>
              </w:rPr>
              <w:t xml:space="preserve"> Yes   </w:t>
            </w:r>
            <w:sdt>
              <w:sdtPr>
                <w:rPr>
                  <w:rFonts w:ascii="Arial" w:hAnsi="Arial" w:cs="Arial"/>
                </w:rPr>
                <w:id w:val="1180079093"/>
                <w14:checkbox>
                  <w14:checked w14:val="0"/>
                  <w14:checkedState w14:val="2612" w14:font="MS Gothic"/>
                  <w14:uncheckedState w14:val="2610" w14:font="MS Gothic"/>
                </w14:checkbox>
              </w:sdtPr>
              <w:sdtEndPr/>
              <w:sdtContent>
                <w:r w:rsidR="00390CC9" w:rsidRPr="00511AB7">
                  <w:rPr>
                    <w:rFonts w:ascii="Segoe UI Symbol" w:eastAsia="MS Gothic" w:hAnsi="Segoe UI Symbol" w:cs="Segoe UI Symbol"/>
                  </w:rPr>
                  <w:t>☐</w:t>
                </w:r>
              </w:sdtContent>
            </w:sdt>
            <w:r w:rsidR="00390CC9"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rPr>
              <w:t xml:space="preserve">Debilitating </w:t>
            </w:r>
            <w:r w:rsidRPr="008629B7">
              <w:rPr>
                <w:rFonts w:ascii="Arial" w:hAnsi="Arial" w:cs="Arial"/>
                <w:b/>
              </w:rPr>
              <w:t>fatigue</w:t>
            </w:r>
            <w:r w:rsidRPr="008629B7">
              <w:rPr>
                <w:rFonts w:ascii="Arial" w:hAnsi="Arial" w:cs="Arial"/>
              </w:rPr>
              <w:t xml:space="preserve"> that is worsened by activity, is not caused by excessive cognitive, physical, emotional or social exertion, and is not significantly relieved by rest.</w:t>
            </w:r>
          </w:p>
        </w:tc>
        <w:tc>
          <w:tcPr>
            <w:tcW w:w="1785" w:type="dxa"/>
            <w:shd w:val="clear" w:color="auto" w:fill="auto"/>
          </w:tcPr>
          <w:p w:rsidR="008629B7" w:rsidRDefault="000A7667" w:rsidP="008629B7">
            <w:pPr>
              <w:pStyle w:val="NoSpacing"/>
              <w:rPr>
                <w:rFonts w:ascii="Arial" w:hAnsi="Arial" w:cs="Arial"/>
              </w:rPr>
            </w:pPr>
            <w:sdt>
              <w:sdtPr>
                <w:rPr>
                  <w:rFonts w:ascii="Arial" w:hAnsi="Arial" w:cs="Arial"/>
                </w:rPr>
                <w:id w:val="1628197702"/>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164473669"/>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b/>
              </w:rPr>
              <w:t>Post-exertional malaise</w:t>
            </w:r>
            <w:r w:rsidRPr="008629B7">
              <w:rPr>
                <w:rFonts w:ascii="Arial" w:hAnsi="Arial" w:cs="Arial"/>
              </w:rPr>
              <w:t xml:space="preserve"> after activity in which the worsening of symptoms:</w:t>
            </w:r>
          </w:p>
          <w:p w:rsidR="008629B7" w:rsidRPr="008629B7" w:rsidRDefault="008629B7" w:rsidP="008629B7">
            <w:pPr>
              <w:pStyle w:val="NoSpacing"/>
              <w:numPr>
                <w:ilvl w:val="0"/>
                <w:numId w:val="12"/>
              </w:numPr>
              <w:rPr>
                <w:rFonts w:ascii="Arial" w:hAnsi="Arial" w:cs="Arial"/>
              </w:rPr>
            </w:pPr>
            <w:r w:rsidRPr="008629B7">
              <w:rPr>
                <w:rFonts w:ascii="Arial" w:hAnsi="Arial" w:cs="Arial"/>
              </w:rPr>
              <w:t>is often delayed in onset by hours or days.</w:t>
            </w:r>
          </w:p>
          <w:p w:rsidR="008629B7" w:rsidRPr="008629B7" w:rsidRDefault="008629B7" w:rsidP="008629B7">
            <w:pPr>
              <w:pStyle w:val="NoSpacing"/>
              <w:numPr>
                <w:ilvl w:val="0"/>
                <w:numId w:val="12"/>
              </w:numPr>
              <w:rPr>
                <w:rFonts w:ascii="Arial" w:hAnsi="Arial" w:cs="Arial"/>
              </w:rPr>
            </w:pPr>
            <w:r w:rsidRPr="008629B7">
              <w:rPr>
                <w:rFonts w:ascii="Arial" w:hAnsi="Arial" w:cs="Arial"/>
              </w:rPr>
              <w:t>is disproportionate to the activity.</w:t>
            </w:r>
          </w:p>
          <w:p w:rsidR="008629B7" w:rsidRPr="008629B7" w:rsidRDefault="008629B7" w:rsidP="008629B7">
            <w:pPr>
              <w:pStyle w:val="NoSpacing"/>
              <w:numPr>
                <w:ilvl w:val="0"/>
                <w:numId w:val="12"/>
              </w:numPr>
              <w:rPr>
                <w:rFonts w:ascii="Arial" w:hAnsi="Arial" w:cs="Arial"/>
              </w:rPr>
            </w:pPr>
            <w:r w:rsidRPr="008629B7">
              <w:rPr>
                <w:rFonts w:ascii="Arial" w:hAnsi="Arial" w:cs="Arial"/>
              </w:rPr>
              <w:t>has a prolonged recovery time that may last hours, days, weeks or longer.</w:t>
            </w:r>
          </w:p>
        </w:tc>
        <w:tc>
          <w:tcPr>
            <w:tcW w:w="1785" w:type="dxa"/>
            <w:shd w:val="clear" w:color="auto" w:fill="auto"/>
          </w:tcPr>
          <w:p w:rsidR="008629B7" w:rsidRDefault="000A7667" w:rsidP="008629B7">
            <w:pPr>
              <w:pStyle w:val="NoSpacing"/>
              <w:rPr>
                <w:rFonts w:ascii="Arial" w:hAnsi="Arial" w:cs="Arial"/>
              </w:rPr>
            </w:pPr>
            <w:sdt>
              <w:sdtPr>
                <w:rPr>
                  <w:rFonts w:ascii="Arial" w:hAnsi="Arial" w:cs="Arial"/>
                </w:rPr>
                <w:id w:val="-438294778"/>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1784687545"/>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b/>
              </w:rPr>
              <w:t>Unrefreshing sleep or sleep disturbance</w:t>
            </w:r>
            <w:r w:rsidRPr="008629B7">
              <w:rPr>
                <w:rFonts w:ascii="Arial" w:hAnsi="Arial" w:cs="Arial"/>
              </w:rPr>
              <w:t xml:space="preserve"> (or both), which may include:</w:t>
            </w:r>
          </w:p>
          <w:p w:rsidR="008629B7" w:rsidRPr="008629B7" w:rsidRDefault="008629B7" w:rsidP="008629B7">
            <w:pPr>
              <w:pStyle w:val="NoSpacing"/>
              <w:numPr>
                <w:ilvl w:val="0"/>
                <w:numId w:val="13"/>
              </w:numPr>
              <w:rPr>
                <w:rFonts w:ascii="Arial" w:hAnsi="Arial" w:cs="Arial"/>
              </w:rPr>
            </w:pPr>
            <w:r w:rsidRPr="008629B7">
              <w:rPr>
                <w:rFonts w:ascii="Arial" w:hAnsi="Arial" w:cs="Arial"/>
              </w:rPr>
              <w:t>feeling exhausted, feeling flu-like and stiff on waking.</w:t>
            </w:r>
          </w:p>
          <w:p w:rsidR="008629B7" w:rsidRPr="008629B7" w:rsidRDefault="008629B7" w:rsidP="008629B7">
            <w:pPr>
              <w:pStyle w:val="NoSpacing"/>
              <w:numPr>
                <w:ilvl w:val="0"/>
                <w:numId w:val="13"/>
              </w:numPr>
              <w:rPr>
                <w:rFonts w:ascii="Arial" w:hAnsi="Arial" w:cs="Arial"/>
              </w:rPr>
            </w:pPr>
            <w:r w:rsidRPr="008629B7">
              <w:rPr>
                <w:rFonts w:ascii="Arial" w:hAnsi="Arial" w:cs="Arial"/>
              </w:rPr>
              <w:t>broken or shallow sleep, altered sleep pattern or hypersomnia.</w:t>
            </w:r>
          </w:p>
        </w:tc>
        <w:tc>
          <w:tcPr>
            <w:tcW w:w="1785" w:type="dxa"/>
            <w:shd w:val="clear" w:color="auto" w:fill="auto"/>
          </w:tcPr>
          <w:p w:rsidR="008629B7" w:rsidRDefault="000A7667" w:rsidP="008629B7">
            <w:pPr>
              <w:pStyle w:val="NoSpacing"/>
              <w:rPr>
                <w:rFonts w:ascii="Arial" w:hAnsi="Arial" w:cs="Arial"/>
              </w:rPr>
            </w:pPr>
            <w:sdt>
              <w:sdtPr>
                <w:rPr>
                  <w:rFonts w:ascii="Arial" w:hAnsi="Arial" w:cs="Arial"/>
                </w:rPr>
                <w:id w:val="-1180036546"/>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732901435"/>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b/>
              </w:rPr>
              <w:t>Cognitive difficulties</w:t>
            </w:r>
            <w:r w:rsidRPr="008629B7">
              <w:rPr>
                <w:rFonts w:ascii="Arial" w:hAnsi="Arial" w:cs="Arial"/>
              </w:rPr>
              <w:t xml:space="preserve"> (sometimes described as 'brain fog'), which may include problems finding words or numbers, difficulty in speaking, slowed responsiveness, short-term memory problems, and difficulty concentrating or multitasking.</w:t>
            </w:r>
          </w:p>
        </w:tc>
        <w:tc>
          <w:tcPr>
            <w:tcW w:w="1785" w:type="dxa"/>
            <w:shd w:val="clear" w:color="auto" w:fill="auto"/>
          </w:tcPr>
          <w:p w:rsidR="008629B7" w:rsidRDefault="000A7667" w:rsidP="008629B7">
            <w:pPr>
              <w:pStyle w:val="NoSpacing"/>
              <w:rPr>
                <w:rFonts w:ascii="Arial" w:hAnsi="Arial" w:cs="Arial"/>
              </w:rPr>
            </w:pPr>
            <w:sdt>
              <w:sdtPr>
                <w:rPr>
                  <w:rFonts w:ascii="Arial" w:hAnsi="Arial" w:cs="Arial"/>
                </w:rPr>
                <w:id w:val="-1791348032"/>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1052421924"/>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tr w:rsidR="008629B7" w:rsidRPr="00511AB7" w:rsidTr="008629B7">
        <w:trPr>
          <w:trHeight w:val="123"/>
        </w:trPr>
        <w:tc>
          <w:tcPr>
            <w:tcW w:w="8330" w:type="dxa"/>
            <w:shd w:val="clear" w:color="auto" w:fill="auto"/>
          </w:tcPr>
          <w:p w:rsidR="008629B7" w:rsidRPr="008629B7" w:rsidRDefault="008629B7" w:rsidP="008629B7">
            <w:pPr>
              <w:pStyle w:val="NoSpacing"/>
              <w:rPr>
                <w:rFonts w:ascii="Arial" w:hAnsi="Arial" w:cs="Arial"/>
              </w:rPr>
            </w:pPr>
            <w:r w:rsidRPr="008629B7">
              <w:rPr>
                <w:rFonts w:ascii="Arial" w:hAnsi="Arial" w:cs="Arial"/>
              </w:rPr>
              <w:t>In addition, the person's ability to engage in occupational, educational, social or personal activities is significantly reduced from pre-illness levels.</w:t>
            </w:r>
          </w:p>
        </w:tc>
        <w:tc>
          <w:tcPr>
            <w:tcW w:w="1785" w:type="dxa"/>
            <w:shd w:val="clear" w:color="auto" w:fill="auto"/>
          </w:tcPr>
          <w:p w:rsidR="008629B7" w:rsidRDefault="000A7667" w:rsidP="008629B7">
            <w:pPr>
              <w:pStyle w:val="NoSpacing"/>
              <w:rPr>
                <w:rFonts w:ascii="Arial" w:hAnsi="Arial" w:cs="Arial"/>
              </w:rPr>
            </w:pPr>
            <w:sdt>
              <w:sdtPr>
                <w:rPr>
                  <w:rFonts w:ascii="Arial" w:hAnsi="Arial" w:cs="Arial"/>
                </w:rPr>
                <w:id w:val="1554501645"/>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Yes   </w:t>
            </w:r>
            <w:sdt>
              <w:sdtPr>
                <w:rPr>
                  <w:rFonts w:ascii="Arial" w:hAnsi="Arial" w:cs="Arial"/>
                </w:rPr>
                <w:id w:val="-40836023"/>
                <w14:checkbox>
                  <w14:checked w14:val="0"/>
                  <w14:checkedState w14:val="2612" w14:font="MS Gothic"/>
                  <w14:uncheckedState w14:val="2610" w14:font="MS Gothic"/>
                </w14:checkbox>
              </w:sdtPr>
              <w:sdtEndPr/>
              <w:sdtContent>
                <w:r w:rsidR="008629B7" w:rsidRPr="00511AB7">
                  <w:rPr>
                    <w:rFonts w:ascii="Segoe UI Symbol" w:eastAsia="MS Gothic" w:hAnsi="Segoe UI Symbol" w:cs="Segoe UI Symbol"/>
                  </w:rPr>
                  <w:t>☐</w:t>
                </w:r>
              </w:sdtContent>
            </w:sdt>
            <w:r w:rsidR="008629B7" w:rsidRPr="00511AB7">
              <w:rPr>
                <w:rFonts w:ascii="Arial" w:hAnsi="Arial" w:cs="Arial"/>
              </w:rPr>
              <w:t xml:space="preserve">  No</w:t>
            </w:r>
          </w:p>
        </w:tc>
      </w:tr>
      <w:bookmarkEnd w:id="0"/>
    </w:tbl>
    <w:p w:rsidR="008629B7" w:rsidRPr="00FE0E1C" w:rsidRDefault="008629B7" w:rsidP="00692D65">
      <w:pPr>
        <w:pStyle w:val="NoSpacing"/>
        <w:rPr>
          <w:rFonts w:ascii="Arial" w:hAnsi="Arial" w:cs="Arial"/>
          <w:sz w:val="14"/>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330"/>
        <w:gridCol w:w="1785"/>
      </w:tblGrid>
      <w:tr w:rsidR="00FE0E1C" w:rsidRPr="008629B7" w:rsidTr="00866721">
        <w:trPr>
          <w:trHeight w:val="155"/>
        </w:trPr>
        <w:tc>
          <w:tcPr>
            <w:tcW w:w="10115" w:type="dxa"/>
            <w:gridSpan w:val="2"/>
            <w:shd w:val="clear" w:color="auto" w:fill="E1F0FF"/>
          </w:tcPr>
          <w:p w:rsidR="00FE0E1C" w:rsidRPr="008629B7" w:rsidRDefault="00FE0E1C" w:rsidP="00866721">
            <w:pPr>
              <w:pStyle w:val="NoSpacing"/>
              <w:rPr>
                <w:rFonts w:ascii="Arial" w:hAnsi="Arial" w:cs="Arial"/>
                <w:b/>
              </w:rPr>
            </w:pPr>
            <w:r w:rsidRPr="008629B7">
              <w:rPr>
                <w:rFonts w:ascii="Arial" w:hAnsi="Arial" w:cs="Arial"/>
                <w:b/>
              </w:rPr>
              <w:t>In addition to fatigue, are one or more of the following symptoms persistent and/or recurrent and do not pre-date fatigue?</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Orthostatic intolerance and autonomic dysfunction, including dizziness, palpitations, fainting, nausea on standing or sitting upright from a reclining position.</w:t>
            </w:r>
          </w:p>
        </w:tc>
        <w:tc>
          <w:tcPr>
            <w:tcW w:w="1785" w:type="dxa"/>
            <w:shd w:val="clear" w:color="auto" w:fill="auto"/>
          </w:tcPr>
          <w:p w:rsidR="00FE0E1C" w:rsidRPr="008629B7" w:rsidRDefault="000A7667" w:rsidP="00866721">
            <w:pPr>
              <w:pStyle w:val="NoSpacing"/>
              <w:rPr>
                <w:rFonts w:ascii="Arial" w:hAnsi="Arial" w:cs="Arial"/>
              </w:rPr>
            </w:pPr>
            <w:sdt>
              <w:sdtPr>
                <w:rPr>
                  <w:rFonts w:ascii="Arial" w:hAnsi="Arial" w:cs="Arial"/>
                </w:rPr>
                <w:id w:val="1804423593"/>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582417272"/>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Temperature hypersensitivity resulting in profuse sweating, chills, hot flushes, or feeling very cold.</w:t>
            </w:r>
          </w:p>
        </w:tc>
        <w:tc>
          <w:tcPr>
            <w:tcW w:w="1785" w:type="dxa"/>
            <w:shd w:val="clear" w:color="auto" w:fill="auto"/>
          </w:tcPr>
          <w:p w:rsidR="00FE0E1C" w:rsidRPr="008629B7" w:rsidRDefault="000A7667" w:rsidP="00866721">
            <w:pPr>
              <w:pStyle w:val="NoSpacing"/>
              <w:rPr>
                <w:rFonts w:ascii="Arial" w:hAnsi="Arial" w:cs="Arial"/>
              </w:rPr>
            </w:pPr>
            <w:sdt>
              <w:sdtPr>
                <w:rPr>
                  <w:rFonts w:ascii="Arial" w:hAnsi="Arial" w:cs="Arial"/>
                </w:rPr>
                <w:id w:val="-1701768217"/>
                <w14:checkbox>
                  <w14:checked w14:val="0"/>
                  <w14:checkedState w14:val="2612" w14:font="MS Gothic"/>
                  <w14:uncheckedState w14:val="2610" w14:font="MS Gothic"/>
                </w14:checkbox>
              </w:sdtPr>
              <w:sdtEndPr/>
              <w:sdtContent>
                <w:r w:rsidR="00FE0E1C">
                  <w:rPr>
                    <w:rFonts w:ascii="MS Gothic" w:eastAsia="MS Gothic" w:hAnsi="MS Gothic" w:cs="Arial" w:hint="eastAsia"/>
                  </w:rPr>
                  <w:t>☐</w:t>
                </w:r>
              </w:sdtContent>
            </w:sdt>
            <w:r w:rsidR="00FE0E1C" w:rsidRPr="008629B7">
              <w:rPr>
                <w:rFonts w:ascii="Arial" w:hAnsi="Arial" w:cs="Arial"/>
              </w:rPr>
              <w:t xml:space="preserve"> Yes   </w:t>
            </w:r>
            <w:sdt>
              <w:sdtPr>
                <w:rPr>
                  <w:rFonts w:ascii="Arial" w:hAnsi="Arial" w:cs="Arial"/>
                </w:rPr>
                <w:id w:val="-902823874"/>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Neuromuscular symptoms, including twitching and myoclonic jerks.</w:t>
            </w:r>
          </w:p>
        </w:tc>
        <w:tc>
          <w:tcPr>
            <w:tcW w:w="1785" w:type="dxa"/>
            <w:shd w:val="clear" w:color="auto" w:fill="auto"/>
          </w:tcPr>
          <w:p w:rsidR="00FE0E1C" w:rsidRPr="008629B7" w:rsidRDefault="000A7667" w:rsidP="00866721">
            <w:pPr>
              <w:pStyle w:val="NoSpacing"/>
              <w:rPr>
                <w:rFonts w:ascii="Arial" w:hAnsi="Arial" w:cs="Arial"/>
              </w:rPr>
            </w:pPr>
            <w:sdt>
              <w:sdtPr>
                <w:rPr>
                  <w:rFonts w:ascii="Arial" w:hAnsi="Arial" w:cs="Arial"/>
                </w:rPr>
                <w:id w:val="-1407460810"/>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291823352"/>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lastRenderedPageBreak/>
              <w:t>Flu-like symptoms, including sore throat, tender glands, nausea, chills or muscle aches.</w:t>
            </w:r>
          </w:p>
        </w:tc>
        <w:tc>
          <w:tcPr>
            <w:tcW w:w="1785" w:type="dxa"/>
            <w:shd w:val="clear" w:color="auto" w:fill="auto"/>
          </w:tcPr>
          <w:p w:rsidR="00FE0E1C" w:rsidRPr="008629B7" w:rsidRDefault="000A7667" w:rsidP="00866721">
            <w:pPr>
              <w:pStyle w:val="NoSpacing"/>
              <w:rPr>
                <w:rFonts w:ascii="Arial" w:hAnsi="Arial" w:cs="Arial"/>
              </w:rPr>
            </w:pPr>
            <w:sdt>
              <w:sdtPr>
                <w:rPr>
                  <w:rFonts w:ascii="Arial" w:hAnsi="Arial" w:cs="Arial"/>
                </w:rPr>
                <w:id w:val="1824774012"/>
                <w14:checkbox>
                  <w14:checked w14:val="0"/>
                  <w14:checkedState w14:val="2612" w14:font="MS Gothic"/>
                  <w14:uncheckedState w14:val="2610" w14:font="MS Gothic"/>
                </w14:checkbox>
              </w:sdtPr>
              <w:sdtEndPr/>
              <w:sdtContent>
                <w:r w:rsidR="00FE0E1C">
                  <w:rPr>
                    <w:rFonts w:ascii="MS Gothic" w:eastAsia="MS Gothic" w:hAnsi="MS Gothic" w:cs="Arial" w:hint="eastAsia"/>
                  </w:rPr>
                  <w:t>☐</w:t>
                </w:r>
              </w:sdtContent>
            </w:sdt>
            <w:r w:rsidR="00FE0E1C" w:rsidRPr="008629B7">
              <w:rPr>
                <w:rFonts w:ascii="Arial" w:hAnsi="Arial" w:cs="Arial"/>
              </w:rPr>
              <w:t xml:space="preserve"> Yes   </w:t>
            </w:r>
            <w:sdt>
              <w:sdtPr>
                <w:rPr>
                  <w:rFonts w:ascii="Arial" w:hAnsi="Arial" w:cs="Arial"/>
                </w:rPr>
                <w:id w:val="194276637"/>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Intolerance to alcohol, or to certain foods and chemicals.</w:t>
            </w:r>
          </w:p>
        </w:tc>
        <w:tc>
          <w:tcPr>
            <w:tcW w:w="1785" w:type="dxa"/>
            <w:shd w:val="clear" w:color="auto" w:fill="auto"/>
          </w:tcPr>
          <w:p w:rsidR="00FE0E1C" w:rsidRPr="008629B7" w:rsidRDefault="000A7667" w:rsidP="00866721">
            <w:pPr>
              <w:pStyle w:val="NoSpacing"/>
              <w:rPr>
                <w:rFonts w:ascii="Arial" w:hAnsi="Arial" w:cs="Arial"/>
              </w:rPr>
            </w:pPr>
            <w:sdt>
              <w:sdtPr>
                <w:rPr>
                  <w:rFonts w:ascii="Arial" w:hAnsi="Arial" w:cs="Arial"/>
                </w:rPr>
                <w:id w:val="-1509743252"/>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445080491"/>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Heightened sensory sensitivities, including to light, sound, touch, taste and smell.</w:t>
            </w:r>
          </w:p>
        </w:tc>
        <w:tc>
          <w:tcPr>
            <w:tcW w:w="1785" w:type="dxa"/>
            <w:shd w:val="clear" w:color="auto" w:fill="auto"/>
          </w:tcPr>
          <w:p w:rsidR="00FE0E1C" w:rsidRPr="008629B7" w:rsidRDefault="000A7667" w:rsidP="00866721">
            <w:pPr>
              <w:pStyle w:val="NoSpacing"/>
              <w:rPr>
                <w:rFonts w:ascii="Arial" w:hAnsi="Arial" w:cs="Arial"/>
              </w:rPr>
            </w:pPr>
            <w:sdt>
              <w:sdtPr>
                <w:rPr>
                  <w:rFonts w:ascii="Arial" w:hAnsi="Arial" w:cs="Arial"/>
                </w:rPr>
                <w:id w:val="-741790313"/>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1123357163"/>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r w:rsidR="00FE0E1C" w:rsidRPr="008629B7" w:rsidTr="00866721">
        <w:trPr>
          <w:trHeight w:val="20"/>
        </w:trPr>
        <w:tc>
          <w:tcPr>
            <w:tcW w:w="8330" w:type="dxa"/>
            <w:shd w:val="clear" w:color="auto" w:fill="auto"/>
          </w:tcPr>
          <w:p w:rsidR="00FE0E1C" w:rsidRPr="008629B7" w:rsidRDefault="00FE0E1C" w:rsidP="00866721">
            <w:pPr>
              <w:pStyle w:val="NoSpacing"/>
              <w:rPr>
                <w:rFonts w:ascii="Arial" w:hAnsi="Arial" w:cs="Arial"/>
              </w:rPr>
            </w:pPr>
            <w:r w:rsidRPr="008629B7">
              <w:rPr>
                <w:rFonts w:ascii="Arial" w:hAnsi="Arial" w:cs="Arial"/>
              </w:rPr>
              <w:t>Pain, including pain on touch, myalgia, headaches, eye pain, abdominal pain or joint pain without acute redness, swelling or effusion.</w:t>
            </w:r>
          </w:p>
        </w:tc>
        <w:tc>
          <w:tcPr>
            <w:tcW w:w="1785" w:type="dxa"/>
            <w:shd w:val="clear" w:color="auto" w:fill="auto"/>
          </w:tcPr>
          <w:p w:rsidR="00FE0E1C" w:rsidRPr="008629B7" w:rsidRDefault="000A7667" w:rsidP="00866721">
            <w:pPr>
              <w:pStyle w:val="NoSpacing"/>
              <w:rPr>
                <w:rFonts w:ascii="Arial" w:hAnsi="Arial" w:cs="Arial"/>
              </w:rPr>
            </w:pPr>
            <w:sdt>
              <w:sdtPr>
                <w:rPr>
                  <w:rFonts w:ascii="Arial" w:hAnsi="Arial" w:cs="Arial"/>
                </w:rPr>
                <w:id w:val="-1022315088"/>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Yes   </w:t>
            </w:r>
            <w:sdt>
              <w:sdtPr>
                <w:rPr>
                  <w:rFonts w:ascii="Arial" w:hAnsi="Arial" w:cs="Arial"/>
                </w:rPr>
                <w:id w:val="2042162674"/>
                <w14:checkbox>
                  <w14:checked w14:val="0"/>
                  <w14:checkedState w14:val="2612" w14:font="MS Gothic"/>
                  <w14:uncheckedState w14:val="2610" w14:font="MS Gothic"/>
                </w14:checkbox>
              </w:sdtPr>
              <w:sdtEndPr/>
              <w:sdtContent>
                <w:r w:rsidR="00FE0E1C" w:rsidRPr="008629B7">
                  <w:rPr>
                    <w:rFonts w:ascii="Segoe UI Symbol" w:hAnsi="Segoe UI Symbol" w:cs="Segoe UI Symbol"/>
                  </w:rPr>
                  <w:t>☐</w:t>
                </w:r>
              </w:sdtContent>
            </w:sdt>
            <w:r w:rsidR="00FE0E1C" w:rsidRPr="008629B7">
              <w:rPr>
                <w:rFonts w:ascii="Arial" w:hAnsi="Arial" w:cs="Arial"/>
              </w:rPr>
              <w:t xml:space="preserve">  No</w:t>
            </w:r>
          </w:p>
        </w:tc>
      </w:tr>
    </w:tbl>
    <w:p w:rsidR="00FE0E1C" w:rsidRDefault="00FE0E1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8046"/>
        <w:gridCol w:w="2069"/>
      </w:tblGrid>
      <w:tr w:rsidR="00FE0E1C" w:rsidRPr="008629B7" w:rsidTr="00FE0E1C">
        <w:trPr>
          <w:trHeight w:val="155"/>
        </w:trPr>
        <w:tc>
          <w:tcPr>
            <w:tcW w:w="10115" w:type="dxa"/>
            <w:gridSpan w:val="2"/>
            <w:shd w:val="clear" w:color="auto" w:fill="E1F0FF"/>
          </w:tcPr>
          <w:p w:rsidR="00FE0E1C" w:rsidRPr="008629B7" w:rsidRDefault="00FE0E1C" w:rsidP="00FE0E1C">
            <w:pPr>
              <w:pStyle w:val="NoSpacing"/>
              <w:rPr>
                <w:rFonts w:ascii="Arial" w:hAnsi="Arial" w:cs="Arial"/>
                <w:b/>
              </w:rPr>
            </w:pPr>
            <w:r>
              <w:rPr>
                <w:rFonts w:ascii="Arial" w:hAnsi="Arial" w:cs="Arial"/>
                <w:b/>
              </w:rPr>
              <w:t xml:space="preserve">Please indicate that you have </w:t>
            </w:r>
            <w:r w:rsidRPr="00FE0E1C">
              <w:rPr>
                <w:rFonts w:ascii="Arial" w:hAnsi="Arial" w:cs="Arial"/>
                <w:b/>
                <w:u w:val="single"/>
              </w:rPr>
              <w:t>excluded</w:t>
            </w:r>
            <w:r>
              <w:rPr>
                <w:rFonts w:ascii="Arial" w:hAnsi="Arial" w:cs="Arial"/>
                <w:b/>
              </w:rPr>
              <w:t xml:space="preserve"> all of the following as the potential cause of the fatigue: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Localising/focal neurological signs.</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576135333"/>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67691745"/>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Signs and symptoms of inflammatory arthritis or connective tissue disease.</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6872952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06390611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Signs and symptoms of cardio respiratory disease.</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516148045"/>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412665204"/>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Significant weight loss.</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57211134"/>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2000485273"/>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Sleep apnoea.</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77333184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927846627"/>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Clinically significant lymphadenopathy.</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1312565176"/>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285039293"/>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Other established medical disorders known to cause fatigue.</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132744033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33088124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Psychiatric conditions e.g. melancholic depression, bipolar disorder or psychosis.</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111811272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960941760"/>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Eating disorders, anorexia, bulimia or severe obesity.</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110584156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749041933"/>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 xml:space="preserve">Alcohol or other substance abuse within </w:t>
            </w:r>
            <w:r w:rsidR="002E6E13">
              <w:rPr>
                <w:rFonts w:ascii="Arial" w:hAnsi="Arial" w:cs="Arial"/>
              </w:rPr>
              <w:t>two</w:t>
            </w:r>
            <w:r w:rsidRPr="00FE0E1C">
              <w:rPr>
                <w:rFonts w:ascii="Arial" w:hAnsi="Arial" w:cs="Arial"/>
              </w:rPr>
              <w:t xml:space="preserve"> years before the onset of chronic fatigue or at any time afterwards.</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1359963341"/>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484814156"/>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r w:rsidR="00FE0E1C" w:rsidRPr="008629B7" w:rsidTr="00FE0E1C">
        <w:trPr>
          <w:trHeight w:val="20"/>
        </w:trPr>
        <w:tc>
          <w:tcPr>
            <w:tcW w:w="8046" w:type="dxa"/>
            <w:shd w:val="clear" w:color="auto" w:fill="auto"/>
          </w:tcPr>
          <w:p w:rsidR="00FE0E1C" w:rsidRPr="00FE0E1C" w:rsidRDefault="00FE0E1C" w:rsidP="00FE0E1C">
            <w:pPr>
              <w:pStyle w:val="NoSpacing"/>
              <w:rPr>
                <w:rFonts w:ascii="Arial" w:hAnsi="Arial" w:cs="Arial"/>
              </w:rPr>
            </w:pPr>
            <w:r w:rsidRPr="00FE0E1C">
              <w:rPr>
                <w:rFonts w:ascii="Arial" w:hAnsi="Arial" w:cs="Arial"/>
              </w:rPr>
              <w:t>Medication or other reversible causes of fatigue.</w:t>
            </w:r>
          </w:p>
        </w:tc>
        <w:tc>
          <w:tcPr>
            <w:tcW w:w="2069" w:type="dxa"/>
            <w:shd w:val="clear" w:color="auto" w:fill="auto"/>
          </w:tcPr>
          <w:p w:rsidR="00FE0E1C" w:rsidRPr="00FE0E1C" w:rsidRDefault="000A7667" w:rsidP="00FE0E1C">
            <w:pPr>
              <w:pStyle w:val="NoSpacing"/>
              <w:rPr>
                <w:rFonts w:ascii="Arial" w:hAnsi="Arial" w:cs="Arial"/>
              </w:rPr>
            </w:pPr>
            <w:sdt>
              <w:sdtPr>
                <w:rPr>
                  <w:rFonts w:ascii="Arial" w:hAnsi="Arial" w:cs="Arial"/>
                </w:rPr>
                <w:id w:val="-390735287"/>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True   </w:t>
            </w:r>
            <w:sdt>
              <w:sdtPr>
                <w:rPr>
                  <w:rFonts w:ascii="Arial" w:hAnsi="Arial" w:cs="Arial"/>
                </w:rPr>
                <w:id w:val="-1818479507"/>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False</w:t>
            </w:r>
          </w:p>
        </w:tc>
      </w:tr>
    </w:tbl>
    <w:p w:rsidR="00FE0E1C" w:rsidRPr="008821B9" w:rsidRDefault="00FE0E1C" w:rsidP="00692D65">
      <w:pPr>
        <w:pStyle w:val="NoSpacing"/>
        <w:rPr>
          <w:rFonts w:ascii="Arial" w:hAnsi="Arial" w:cs="Arial"/>
          <w:sz w:val="14"/>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FE0E1C" w:rsidRPr="008629B7" w:rsidTr="00866721">
        <w:trPr>
          <w:trHeight w:val="155"/>
        </w:trPr>
        <w:tc>
          <w:tcPr>
            <w:tcW w:w="10115" w:type="dxa"/>
            <w:shd w:val="clear" w:color="auto" w:fill="E1F0FF"/>
          </w:tcPr>
          <w:p w:rsidR="00FE0E1C" w:rsidRPr="008629B7" w:rsidRDefault="00FE0E1C" w:rsidP="00866721">
            <w:pPr>
              <w:pStyle w:val="NoSpacing"/>
              <w:rPr>
                <w:rFonts w:ascii="Arial" w:hAnsi="Arial" w:cs="Arial"/>
                <w:b/>
              </w:rPr>
            </w:pPr>
            <w:r>
              <w:rPr>
                <w:rFonts w:ascii="Arial" w:hAnsi="Arial" w:cs="Arial"/>
                <w:b/>
              </w:rPr>
              <w:t>Severity of ME/CFS (see criteria below, as per NG206)</w:t>
            </w:r>
          </w:p>
        </w:tc>
      </w:tr>
      <w:tr w:rsidR="00FE0E1C" w:rsidRPr="008629B7" w:rsidTr="008A3989">
        <w:trPr>
          <w:trHeight w:val="20"/>
        </w:trPr>
        <w:tc>
          <w:tcPr>
            <w:tcW w:w="10115" w:type="dxa"/>
            <w:shd w:val="clear" w:color="auto" w:fill="auto"/>
          </w:tcPr>
          <w:p w:rsidR="00FE0E1C" w:rsidRPr="00FE0E1C" w:rsidRDefault="000A7667" w:rsidP="00866721">
            <w:pPr>
              <w:pStyle w:val="NoSpacing"/>
              <w:rPr>
                <w:rFonts w:ascii="Arial" w:hAnsi="Arial" w:cs="Arial"/>
              </w:rPr>
            </w:pPr>
            <w:sdt>
              <w:sdtPr>
                <w:rPr>
                  <w:rFonts w:ascii="Arial" w:hAnsi="Arial" w:cs="Arial"/>
                </w:rPr>
                <w:id w:val="-1723668344"/>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w:t>
            </w:r>
            <w:r w:rsidR="00FE0E1C" w:rsidRPr="00FE0E1C">
              <w:rPr>
                <w:rFonts w:ascii="Arial" w:hAnsi="Arial" w:cs="Arial"/>
                <w:b/>
              </w:rPr>
              <w:t>Mild</w:t>
            </w:r>
            <w:r w:rsidR="00FE0E1C" w:rsidRPr="00FE0E1C">
              <w:rPr>
                <w:rFonts w:ascii="Arial" w:hAnsi="Arial" w:cs="Arial"/>
              </w:rPr>
              <w:t xml:space="preserve">   </w:t>
            </w:r>
            <w:sdt>
              <w:sdtPr>
                <w:rPr>
                  <w:rFonts w:ascii="Arial" w:hAnsi="Arial" w:cs="Arial"/>
                </w:rPr>
                <w:id w:val="554133174"/>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w:t>
            </w:r>
            <w:r w:rsidR="00FE0E1C" w:rsidRPr="00FE0E1C">
              <w:rPr>
                <w:rFonts w:ascii="Arial" w:hAnsi="Arial" w:cs="Arial"/>
                <w:b/>
              </w:rPr>
              <w:t>Moderate</w:t>
            </w:r>
            <w:r w:rsidR="00FE0E1C" w:rsidRPr="00FE0E1C">
              <w:rPr>
                <w:rFonts w:ascii="Arial" w:hAnsi="Arial" w:cs="Arial"/>
              </w:rPr>
              <w:t xml:space="preserve">   </w:t>
            </w:r>
            <w:sdt>
              <w:sdtPr>
                <w:rPr>
                  <w:rFonts w:ascii="Arial" w:hAnsi="Arial" w:cs="Arial"/>
                </w:rPr>
                <w:id w:val="317931496"/>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w:t>
            </w:r>
            <w:r w:rsidR="00FE0E1C" w:rsidRPr="00FE0E1C">
              <w:rPr>
                <w:rFonts w:ascii="Arial" w:hAnsi="Arial" w:cs="Arial"/>
                <w:b/>
              </w:rPr>
              <w:t>Severe</w:t>
            </w:r>
            <w:r w:rsidR="00FE0E1C" w:rsidRPr="00FE0E1C">
              <w:rPr>
                <w:rFonts w:ascii="Arial" w:hAnsi="Arial" w:cs="Arial"/>
              </w:rPr>
              <w:t xml:space="preserve">   </w:t>
            </w:r>
            <w:sdt>
              <w:sdtPr>
                <w:rPr>
                  <w:rFonts w:ascii="Arial" w:hAnsi="Arial" w:cs="Arial"/>
                </w:rPr>
                <w:id w:val="-16312919"/>
                <w14:checkbox>
                  <w14:checked w14:val="0"/>
                  <w14:checkedState w14:val="2612" w14:font="MS Gothic"/>
                  <w14:uncheckedState w14:val="2610" w14:font="MS Gothic"/>
                </w14:checkbox>
              </w:sdtPr>
              <w:sdtEndPr/>
              <w:sdtContent>
                <w:r w:rsidR="00FE0E1C" w:rsidRPr="00FE0E1C">
                  <w:rPr>
                    <w:rFonts w:ascii="Segoe UI Symbol" w:hAnsi="Segoe UI Symbol" w:cs="Segoe UI Symbol"/>
                  </w:rPr>
                  <w:t>☐</w:t>
                </w:r>
              </w:sdtContent>
            </w:sdt>
            <w:r w:rsidR="00FE0E1C" w:rsidRPr="00FE0E1C">
              <w:rPr>
                <w:rFonts w:ascii="Arial" w:hAnsi="Arial" w:cs="Arial"/>
              </w:rPr>
              <w:t xml:space="preserve"> </w:t>
            </w:r>
            <w:r w:rsidR="00FE0E1C" w:rsidRPr="00FE0E1C">
              <w:rPr>
                <w:rFonts w:ascii="Arial" w:hAnsi="Arial" w:cs="Arial"/>
                <w:b/>
              </w:rPr>
              <w:t>Very</w:t>
            </w:r>
            <w:r w:rsidR="00FE0E1C" w:rsidRPr="00FE0E1C">
              <w:rPr>
                <w:rFonts w:ascii="Arial" w:hAnsi="Arial" w:cs="Arial"/>
              </w:rPr>
              <w:t xml:space="preserve"> </w:t>
            </w:r>
            <w:r w:rsidR="00FE0E1C" w:rsidRPr="00FE0E1C">
              <w:rPr>
                <w:rFonts w:ascii="Arial" w:hAnsi="Arial" w:cs="Arial"/>
                <w:b/>
              </w:rPr>
              <w:t>severe</w:t>
            </w:r>
          </w:p>
        </w:tc>
      </w:tr>
    </w:tbl>
    <w:p w:rsidR="00FE0E1C" w:rsidRDefault="00FE0E1C" w:rsidP="00692D65">
      <w:pPr>
        <w:pStyle w:val="NoSpacing"/>
        <w:rPr>
          <w:rFonts w:ascii="Arial" w:hAnsi="Arial" w:cs="Arial"/>
        </w:rPr>
      </w:pPr>
    </w:p>
    <w:p w:rsidR="00FE0E1C" w:rsidRPr="00FE0E1C" w:rsidRDefault="00FE0E1C" w:rsidP="00FE0E1C">
      <w:pPr>
        <w:pStyle w:val="NoSpacing"/>
        <w:rPr>
          <w:rFonts w:ascii="Arial" w:hAnsi="Arial" w:cs="Arial"/>
          <w:b/>
        </w:rPr>
      </w:pPr>
      <w:bookmarkStart w:id="1" w:name="_Hlk107323932"/>
      <w:r w:rsidRPr="00FE0E1C">
        <w:rPr>
          <w:rFonts w:ascii="Arial" w:hAnsi="Arial" w:cs="Arial"/>
          <w:b/>
        </w:rPr>
        <w:t>Mild ME/CFS</w:t>
      </w:r>
    </w:p>
    <w:p w:rsidR="00FE0E1C" w:rsidRPr="00FE0E1C" w:rsidRDefault="00FE0E1C" w:rsidP="00FE0E1C">
      <w:pPr>
        <w:pStyle w:val="NoSpacing"/>
        <w:rPr>
          <w:rFonts w:ascii="Arial" w:hAnsi="Arial" w:cs="Arial"/>
        </w:rPr>
      </w:pPr>
      <w:r w:rsidRPr="00FE0E1C">
        <w:rPr>
          <w:rFonts w:ascii="Arial" w:hAnsi="Arial" w:cs="Arial"/>
        </w:rPr>
        <w:t>People with mild ME/CFS care for themselves and do some light domestic tasks (sometimes needing support) but may have difficulties with mobility. Most are still working or in education, but to do this they have probably stopped all leisure and social pursuits. They often have reduced hours, take days off and use the weekend to cope with the rest of the week.</w:t>
      </w:r>
    </w:p>
    <w:p w:rsidR="00FE0E1C" w:rsidRPr="00FE0E1C" w:rsidRDefault="00FE0E1C" w:rsidP="00FE0E1C">
      <w:pPr>
        <w:pStyle w:val="NoSpacing"/>
        <w:rPr>
          <w:rFonts w:ascii="Arial" w:hAnsi="Arial" w:cs="Arial"/>
        </w:rPr>
      </w:pPr>
    </w:p>
    <w:p w:rsidR="00FE0E1C" w:rsidRPr="00FE0E1C" w:rsidRDefault="00FE0E1C" w:rsidP="00FE0E1C">
      <w:pPr>
        <w:pStyle w:val="NoSpacing"/>
        <w:rPr>
          <w:rFonts w:ascii="Arial" w:hAnsi="Arial" w:cs="Arial"/>
          <w:b/>
        </w:rPr>
      </w:pPr>
      <w:r w:rsidRPr="00FE0E1C">
        <w:rPr>
          <w:rFonts w:ascii="Arial" w:hAnsi="Arial" w:cs="Arial"/>
          <w:b/>
        </w:rPr>
        <w:t>Moderate ME/CFS</w:t>
      </w:r>
    </w:p>
    <w:p w:rsidR="00FE0E1C" w:rsidRPr="00FE0E1C" w:rsidRDefault="00FE0E1C" w:rsidP="00FE0E1C">
      <w:pPr>
        <w:pStyle w:val="NoSpacing"/>
        <w:rPr>
          <w:rFonts w:ascii="Arial" w:hAnsi="Arial" w:cs="Arial"/>
        </w:rPr>
      </w:pPr>
      <w:r w:rsidRPr="00FE0E1C">
        <w:rPr>
          <w:rFonts w:ascii="Arial" w:hAnsi="Arial" w:cs="Arial"/>
        </w:rPr>
        <w:t xml:space="preserve">People with moderate ME/CFS have reduced mobility and are restricted in all activities of daily living, although they may have peaks and troughs in their level of symptoms and ability to do activities. They have usually stopped work or education, and need rest periods, often resting in the afternoon for </w:t>
      </w:r>
      <w:r w:rsidR="002E6E13">
        <w:rPr>
          <w:rFonts w:ascii="Arial" w:hAnsi="Arial" w:cs="Arial"/>
        </w:rPr>
        <w:t xml:space="preserve">one </w:t>
      </w:r>
      <w:r w:rsidRPr="00FE0E1C">
        <w:rPr>
          <w:rFonts w:ascii="Arial" w:hAnsi="Arial" w:cs="Arial"/>
        </w:rPr>
        <w:t xml:space="preserve">or </w:t>
      </w:r>
      <w:r w:rsidR="002E6E13">
        <w:rPr>
          <w:rFonts w:ascii="Arial" w:hAnsi="Arial" w:cs="Arial"/>
        </w:rPr>
        <w:t>two</w:t>
      </w:r>
      <w:r w:rsidRPr="00FE0E1C">
        <w:rPr>
          <w:rFonts w:ascii="Arial" w:hAnsi="Arial" w:cs="Arial"/>
        </w:rPr>
        <w:t xml:space="preserve"> hours. Their sleep at night is generally poor quality and disturbed.</w:t>
      </w:r>
    </w:p>
    <w:p w:rsidR="00FE0E1C" w:rsidRPr="00FE0E1C" w:rsidRDefault="00FE0E1C" w:rsidP="00FE0E1C">
      <w:pPr>
        <w:pStyle w:val="NoSpacing"/>
        <w:rPr>
          <w:rFonts w:ascii="Arial" w:hAnsi="Arial" w:cs="Arial"/>
        </w:rPr>
      </w:pPr>
    </w:p>
    <w:p w:rsidR="00FE0E1C" w:rsidRPr="00FE0E1C" w:rsidRDefault="00FE0E1C" w:rsidP="00FE0E1C">
      <w:pPr>
        <w:pStyle w:val="NoSpacing"/>
        <w:rPr>
          <w:rFonts w:ascii="Arial" w:hAnsi="Arial" w:cs="Arial"/>
          <w:b/>
        </w:rPr>
      </w:pPr>
      <w:r w:rsidRPr="00FE0E1C">
        <w:rPr>
          <w:rFonts w:ascii="Arial" w:hAnsi="Arial" w:cs="Arial"/>
          <w:b/>
        </w:rPr>
        <w:t>Severe ME/CFS</w:t>
      </w:r>
    </w:p>
    <w:p w:rsidR="00FE0E1C" w:rsidRPr="00FE0E1C" w:rsidRDefault="00FE0E1C" w:rsidP="00FE0E1C">
      <w:pPr>
        <w:pStyle w:val="NoSpacing"/>
        <w:rPr>
          <w:rFonts w:ascii="Arial" w:hAnsi="Arial" w:cs="Arial"/>
        </w:rPr>
      </w:pPr>
      <w:r w:rsidRPr="00FE0E1C">
        <w:rPr>
          <w:rFonts w:ascii="Arial" w:hAnsi="Arial" w:cs="Arial"/>
        </w:rPr>
        <w:t>People with severe ME/CFS are unable to do any activity for themselves or can carry out minimal daily tasks only (such as face washing or cleaning teeth). They have severe cognitive difficulties and may depend on a wheelchair for mobility.</w:t>
      </w:r>
      <w:r w:rsidR="00390CC9">
        <w:rPr>
          <w:rFonts w:ascii="Arial" w:hAnsi="Arial" w:cs="Arial"/>
        </w:rPr>
        <w:t xml:space="preserve"> </w:t>
      </w:r>
      <w:r w:rsidRPr="00FE0E1C">
        <w:rPr>
          <w:rFonts w:ascii="Arial" w:hAnsi="Arial" w:cs="Arial"/>
        </w:rPr>
        <w:t>They are often unable to leave the house or have a severe and prolonged after-effect if they do so. They may also spend most of their time in bed and are often extremely sensitive to light and sound.</w:t>
      </w:r>
    </w:p>
    <w:p w:rsidR="00FE0E1C" w:rsidRPr="00FE0E1C" w:rsidRDefault="00FE0E1C" w:rsidP="00FE0E1C">
      <w:pPr>
        <w:pStyle w:val="NoSpacing"/>
        <w:rPr>
          <w:rFonts w:ascii="Arial" w:hAnsi="Arial" w:cs="Arial"/>
        </w:rPr>
      </w:pPr>
    </w:p>
    <w:p w:rsidR="00FE0E1C" w:rsidRPr="00FE0E1C" w:rsidRDefault="00FE0E1C" w:rsidP="00FE0E1C">
      <w:pPr>
        <w:pStyle w:val="NoSpacing"/>
        <w:rPr>
          <w:rFonts w:ascii="Arial" w:hAnsi="Arial" w:cs="Arial"/>
          <w:b/>
        </w:rPr>
      </w:pPr>
      <w:r w:rsidRPr="00FE0E1C">
        <w:rPr>
          <w:rFonts w:ascii="Arial" w:hAnsi="Arial" w:cs="Arial"/>
          <w:b/>
        </w:rPr>
        <w:lastRenderedPageBreak/>
        <w:t>Very severe ME/CFS</w:t>
      </w:r>
    </w:p>
    <w:p w:rsidR="00FE0E1C" w:rsidRPr="00FE0E1C" w:rsidRDefault="00FE0E1C" w:rsidP="00FE0E1C">
      <w:pPr>
        <w:pStyle w:val="NoSpacing"/>
        <w:rPr>
          <w:rFonts w:ascii="Arial" w:hAnsi="Arial" w:cs="Arial"/>
        </w:rPr>
      </w:pPr>
      <w:r w:rsidRPr="00FE0E1C">
        <w:rPr>
          <w:rFonts w:ascii="Arial" w:hAnsi="Arial" w:cs="Arial"/>
        </w:rPr>
        <w:t>People with very severe ME/CFS are in bed all day and dependent on care. They need help with personal hygiene and eating, and are very sensitive to sensory stimuli. Some people may not be able to swallow and may need to be tube fed.</w:t>
      </w:r>
    </w:p>
    <w:bookmarkEnd w:id="1"/>
    <w:p w:rsidR="00FE0E1C" w:rsidRDefault="00FE0E1C" w:rsidP="00692D65">
      <w:pPr>
        <w:pStyle w:val="NoSpacing"/>
        <w:rPr>
          <w:rFonts w:ascii="Arial" w:hAnsi="Arial" w:cs="Arial"/>
        </w:rPr>
      </w:pPr>
    </w:p>
    <w:tbl>
      <w:tblPr>
        <w:tblpPr w:leftFromText="180" w:rightFromText="180" w:vertAnchor="text" w:horzAnchor="page" w:tblpX="928" w:tblpY="145"/>
        <w:tblW w:w="10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2891"/>
        <w:gridCol w:w="454"/>
        <w:gridCol w:w="2891"/>
        <w:gridCol w:w="454"/>
        <w:gridCol w:w="2948"/>
        <w:gridCol w:w="482"/>
      </w:tblGrid>
      <w:tr w:rsidR="008821B9" w:rsidRPr="00511AB7" w:rsidTr="00EC046C">
        <w:trPr>
          <w:trHeight w:val="20"/>
        </w:trPr>
        <w:tc>
          <w:tcPr>
            <w:tcW w:w="10115" w:type="dxa"/>
            <w:gridSpan w:val="6"/>
            <w:shd w:val="clear" w:color="auto" w:fill="BDDEFF" w:themeFill="text2" w:themeFillTint="33"/>
          </w:tcPr>
          <w:p w:rsidR="008821B9" w:rsidRPr="00511AB7" w:rsidRDefault="008821B9" w:rsidP="008821B9">
            <w:pPr>
              <w:pStyle w:val="NoSpacing"/>
              <w:rPr>
                <w:rFonts w:ascii="Arial" w:hAnsi="Arial" w:cs="Arial"/>
                <w:b/>
              </w:rPr>
            </w:pPr>
            <w:r>
              <w:rPr>
                <w:rFonts w:ascii="Arial" w:hAnsi="Arial" w:cs="Arial"/>
                <w:b/>
              </w:rPr>
              <w:t>Investigation protocol</w:t>
            </w:r>
            <w:r w:rsidR="002E6E13">
              <w:rPr>
                <w:rFonts w:ascii="Arial" w:hAnsi="Arial" w:cs="Arial"/>
                <w:b/>
              </w:rPr>
              <w:t>:</w:t>
            </w:r>
          </w:p>
        </w:tc>
      </w:tr>
      <w:tr w:rsidR="008821B9" w:rsidRPr="00511AB7" w:rsidTr="00EC046C">
        <w:trPr>
          <w:trHeight w:val="340"/>
        </w:trPr>
        <w:tc>
          <w:tcPr>
            <w:tcW w:w="10115" w:type="dxa"/>
            <w:gridSpan w:val="6"/>
            <w:shd w:val="clear" w:color="auto" w:fill="E1F0FF"/>
          </w:tcPr>
          <w:p w:rsidR="008821B9" w:rsidRPr="008821B9" w:rsidRDefault="008821B9" w:rsidP="008821B9">
            <w:pPr>
              <w:pStyle w:val="NoSpacing"/>
              <w:rPr>
                <w:rFonts w:ascii="Arial" w:hAnsi="Arial" w:cs="Arial"/>
              </w:rPr>
            </w:pPr>
            <w:r w:rsidRPr="008821B9">
              <w:rPr>
                <w:rFonts w:ascii="Arial" w:hAnsi="Arial" w:cs="Arial"/>
                <w:b/>
                <w:u w:val="single"/>
              </w:rPr>
              <w:t>Blood tests to be carried out at referral – please tick to indicate that these investigations have been done and the results are within normal limits.</w:t>
            </w:r>
            <w:r w:rsidRPr="008821B9">
              <w:rPr>
                <w:rFonts w:ascii="Arial" w:hAnsi="Arial" w:cs="Arial"/>
                <w:b/>
              </w:rPr>
              <w:t xml:space="preserve"> </w:t>
            </w:r>
            <w:r w:rsidRPr="008821B9">
              <w:rPr>
                <w:rFonts w:ascii="Arial" w:hAnsi="Arial" w:cs="Arial"/>
              </w:rPr>
              <w:t>Referrals will not be accepted if the following are not completed. Should results be abnormal please give values or attach print</w:t>
            </w:r>
            <w:r w:rsidR="002E6E13">
              <w:rPr>
                <w:rFonts w:ascii="Arial" w:hAnsi="Arial" w:cs="Arial"/>
              </w:rPr>
              <w:t>-</w:t>
            </w:r>
            <w:r w:rsidRPr="008821B9">
              <w:rPr>
                <w:rFonts w:ascii="Arial" w:hAnsi="Arial" w:cs="Arial"/>
              </w:rPr>
              <w:t>out.</w:t>
            </w:r>
          </w:p>
        </w:tc>
      </w:tr>
      <w:tr w:rsidR="00EC046C" w:rsidRPr="00511AB7" w:rsidTr="00EC046C">
        <w:trPr>
          <w:trHeight w:val="75"/>
        </w:trPr>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Urinalysis for protein blood and glucose</w:t>
            </w:r>
          </w:p>
        </w:tc>
        <w:tc>
          <w:tcPr>
            <w:tcW w:w="454" w:type="dxa"/>
            <w:shd w:val="clear" w:color="auto" w:fill="auto"/>
          </w:tcPr>
          <w:p w:rsidR="00EC046C" w:rsidRPr="00EC046C" w:rsidRDefault="000A7667" w:rsidP="00EC046C">
            <w:pPr>
              <w:pStyle w:val="NoSpacing"/>
              <w:rPr>
                <w:rFonts w:ascii="Arial" w:hAnsi="Arial" w:cs="Arial"/>
              </w:rPr>
            </w:pPr>
            <w:sdt>
              <w:sdtPr>
                <w:rPr>
                  <w:rFonts w:ascii="Arial" w:hAnsi="Arial" w:cs="Arial"/>
                </w:rPr>
                <w:id w:val="234443097"/>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Erythrocyte sedimentation rate or plasma viscosity</w:t>
            </w:r>
          </w:p>
        </w:tc>
        <w:tc>
          <w:tcPr>
            <w:tcW w:w="454" w:type="dxa"/>
            <w:shd w:val="clear" w:color="auto" w:fill="auto"/>
          </w:tcPr>
          <w:p w:rsidR="00EC046C" w:rsidRPr="00EC046C" w:rsidRDefault="000A7667" w:rsidP="00EC046C">
            <w:pPr>
              <w:pStyle w:val="NoSpacing"/>
              <w:rPr>
                <w:rFonts w:ascii="Arial" w:hAnsi="Arial" w:cs="Arial"/>
              </w:rPr>
            </w:pPr>
            <w:sdt>
              <w:sdtPr>
                <w:rPr>
                  <w:rFonts w:ascii="Arial" w:hAnsi="Arial" w:cs="Arial"/>
                </w:rPr>
                <w:id w:val="-1800988615"/>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c>
          <w:tcPr>
            <w:tcW w:w="2948"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Creatinine kinase</w:t>
            </w:r>
          </w:p>
        </w:tc>
        <w:tc>
          <w:tcPr>
            <w:tcW w:w="482" w:type="dxa"/>
            <w:shd w:val="clear" w:color="auto" w:fill="auto"/>
          </w:tcPr>
          <w:p w:rsidR="00EC046C" w:rsidRPr="00EC046C" w:rsidRDefault="000A7667" w:rsidP="00EC046C">
            <w:pPr>
              <w:pStyle w:val="NoSpacing"/>
              <w:rPr>
                <w:rFonts w:ascii="Arial" w:hAnsi="Arial" w:cs="Arial"/>
              </w:rPr>
            </w:pPr>
            <w:sdt>
              <w:sdtPr>
                <w:rPr>
                  <w:rFonts w:ascii="Arial" w:hAnsi="Arial" w:cs="Arial"/>
                </w:rPr>
                <w:id w:val="611707593"/>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r>
      <w:tr w:rsidR="00EC046C" w:rsidRPr="00511AB7" w:rsidTr="00EC046C">
        <w:trPr>
          <w:trHeight w:val="75"/>
        </w:trPr>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Full blood count</w:t>
            </w:r>
          </w:p>
        </w:tc>
        <w:tc>
          <w:tcPr>
            <w:tcW w:w="454" w:type="dxa"/>
            <w:shd w:val="clear" w:color="auto" w:fill="auto"/>
          </w:tcPr>
          <w:p w:rsidR="00EC046C" w:rsidRPr="00EC046C" w:rsidRDefault="000A7667" w:rsidP="00EC046C">
            <w:pPr>
              <w:pStyle w:val="NoSpacing"/>
              <w:rPr>
                <w:rFonts w:ascii="Arial" w:hAnsi="Arial" w:cs="Arial"/>
              </w:rPr>
            </w:pPr>
            <w:sdt>
              <w:sdtPr>
                <w:rPr>
                  <w:rFonts w:ascii="Arial" w:hAnsi="Arial" w:cs="Arial"/>
                </w:rPr>
                <w:id w:val="213864996"/>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C-reactive protein</w:t>
            </w:r>
          </w:p>
        </w:tc>
        <w:tc>
          <w:tcPr>
            <w:tcW w:w="454" w:type="dxa"/>
            <w:shd w:val="clear" w:color="auto" w:fill="auto"/>
          </w:tcPr>
          <w:p w:rsidR="00EC046C" w:rsidRPr="00EC046C" w:rsidRDefault="000A7667" w:rsidP="00EC046C">
            <w:pPr>
              <w:pStyle w:val="NoSpacing"/>
              <w:rPr>
                <w:rFonts w:ascii="Arial" w:hAnsi="Arial" w:cs="Arial"/>
              </w:rPr>
            </w:pPr>
            <w:sdt>
              <w:sdtPr>
                <w:rPr>
                  <w:rFonts w:ascii="Arial" w:hAnsi="Arial" w:cs="Arial"/>
                </w:rPr>
                <w:id w:val="-1920942305"/>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948"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Thyroid function</w:t>
            </w:r>
          </w:p>
        </w:tc>
        <w:tc>
          <w:tcPr>
            <w:tcW w:w="482" w:type="dxa"/>
            <w:shd w:val="clear" w:color="auto" w:fill="auto"/>
          </w:tcPr>
          <w:p w:rsidR="00EC046C" w:rsidRPr="00EC046C" w:rsidRDefault="000A7667" w:rsidP="00EC046C">
            <w:pPr>
              <w:pStyle w:val="NoSpacing"/>
              <w:rPr>
                <w:rFonts w:ascii="Arial" w:hAnsi="Arial" w:cs="Arial"/>
              </w:rPr>
            </w:pPr>
            <w:sdt>
              <w:sdtPr>
                <w:rPr>
                  <w:rFonts w:ascii="Arial" w:hAnsi="Arial" w:cs="Arial"/>
                </w:rPr>
                <w:id w:val="-92096918"/>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r>
      <w:tr w:rsidR="00EC046C" w:rsidRPr="00511AB7" w:rsidTr="00EC046C">
        <w:trPr>
          <w:trHeight w:val="75"/>
        </w:trPr>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Urea and electrolytes</w:t>
            </w:r>
          </w:p>
        </w:tc>
        <w:tc>
          <w:tcPr>
            <w:tcW w:w="454" w:type="dxa"/>
            <w:shd w:val="clear" w:color="auto" w:fill="auto"/>
          </w:tcPr>
          <w:p w:rsidR="00EC046C" w:rsidRPr="00EC046C" w:rsidRDefault="000A7667" w:rsidP="00EC046C">
            <w:pPr>
              <w:pStyle w:val="NoSpacing"/>
              <w:rPr>
                <w:rFonts w:ascii="Arial" w:hAnsi="Arial" w:cs="Arial"/>
              </w:rPr>
            </w:pPr>
            <w:sdt>
              <w:sdtPr>
                <w:rPr>
                  <w:rFonts w:ascii="Arial" w:hAnsi="Arial" w:cs="Arial"/>
                </w:rPr>
                <w:id w:val="378446370"/>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Hba1c</w:t>
            </w:r>
          </w:p>
        </w:tc>
        <w:tc>
          <w:tcPr>
            <w:tcW w:w="454" w:type="dxa"/>
            <w:shd w:val="clear" w:color="auto" w:fill="auto"/>
          </w:tcPr>
          <w:p w:rsidR="00EC046C" w:rsidRPr="00EC046C" w:rsidRDefault="000A7667" w:rsidP="00EC046C">
            <w:pPr>
              <w:pStyle w:val="NoSpacing"/>
              <w:rPr>
                <w:rFonts w:ascii="Arial" w:hAnsi="Arial" w:cs="Arial"/>
              </w:rPr>
            </w:pPr>
            <w:sdt>
              <w:sdtPr>
                <w:rPr>
                  <w:rFonts w:ascii="Arial" w:hAnsi="Arial" w:cs="Arial"/>
                </w:rPr>
                <w:id w:val="-549690996"/>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c>
          <w:tcPr>
            <w:tcW w:w="2948"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Serum calcium</w:t>
            </w:r>
          </w:p>
        </w:tc>
        <w:tc>
          <w:tcPr>
            <w:tcW w:w="482" w:type="dxa"/>
            <w:shd w:val="clear" w:color="auto" w:fill="auto"/>
          </w:tcPr>
          <w:p w:rsidR="00EC046C" w:rsidRPr="00EC046C" w:rsidRDefault="000A7667" w:rsidP="00EC046C">
            <w:pPr>
              <w:pStyle w:val="NoSpacing"/>
              <w:rPr>
                <w:rFonts w:ascii="Arial" w:hAnsi="Arial" w:cs="Arial"/>
              </w:rPr>
            </w:pPr>
            <w:sdt>
              <w:sdtPr>
                <w:rPr>
                  <w:rFonts w:ascii="Arial" w:hAnsi="Arial" w:cs="Arial"/>
                </w:rPr>
                <w:id w:val="2117399932"/>
                <w14:checkbox>
                  <w14:checked w14:val="0"/>
                  <w14:checkedState w14:val="2612" w14:font="MS Gothic"/>
                  <w14:uncheckedState w14:val="2610" w14:font="MS Gothic"/>
                </w14:checkbox>
              </w:sdtPr>
              <w:sdtEndPr/>
              <w:sdtContent>
                <w:r w:rsidR="00EC046C" w:rsidRPr="00EC046C">
                  <w:rPr>
                    <w:rFonts w:ascii="Segoe UI Symbol" w:hAnsi="Segoe UI Symbol" w:cs="Segoe UI Symbol"/>
                  </w:rPr>
                  <w:t>☐</w:t>
                </w:r>
              </w:sdtContent>
            </w:sdt>
          </w:p>
        </w:tc>
      </w:tr>
      <w:tr w:rsidR="00EC046C" w:rsidRPr="00511AB7" w:rsidTr="00EC046C">
        <w:trPr>
          <w:trHeight w:val="75"/>
        </w:trPr>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Liver function</w:t>
            </w:r>
          </w:p>
        </w:tc>
        <w:tc>
          <w:tcPr>
            <w:tcW w:w="454" w:type="dxa"/>
            <w:shd w:val="clear" w:color="auto" w:fill="auto"/>
          </w:tcPr>
          <w:p w:rsidR="00EC046C" w:rsidRPr="00EC046C" w:rsidRDefault="000A7667" w:rsidP="00EC046C">
            <w:pPr>
              <w:pStyle w:val="NoSpacing"/>
              <w:rPr>
                <w:rFonts w:ascii="Arial" w:hAnsi="Arial" w:cs="Arial"/>
              </w:rPr>
            </w:pPr>
            <w:sdt>
              <w:sdtPr>
                <w:rPr>
                  <w:rFonts w:ascii="Arial" w:hAnsi="Arial" w:cs="Arial"/>
                </w:rPr>
                <w:id w:val="1073467683"/>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c>
          <w:tcPr>
            <w:tcW w:w="2891"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Screening tests for gluten sensitivit</w:t>
            </w:r>
            <w:r>
              <w:rPr>
                <w:rFonts w:ascii="Arial" w:hAnsi="Arial" w:cs="Arial"/>
              </w:rPr>
              <w:t>y</w:t>
            </w:r>
          </w:p>
        </w:tc>
        <w:tc>
          <w:tcPr>
            <w:tcW w:w="454" w:type="dxa"/>
            <w:shd w:val="clear" w:color="auto" w:fill="auto"/>
          </w:tcPr>
          <w:p w:rsidR="00EC046C" w:rsidRPr="00EC046C" w:rsidRDefault="000A7667" w:rsidP="00EC046C">
            <w:pPr>
              <w:pStyle w:val="NoSpacing"/>
              <w:rPr>
                <w:rFonts w:ascii="Arial" w:hAnsi="Arial" w:cs="Arial"/>
              </w:rPr>
            </w:pPr>
            <w:sdt>
              <w:sdtPr>
                <w:rPr>
                  <w:rFonts w:ascii="Arial" w:hAnsi="Arial" w:cs="Arial"/>
                </w:rPr>
                <w:id w:val="1202901335"/>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c>
          <w:tcPr>
            <w:tcW w:w="2948" w:type="dxa"/>
            <w:shd w:val="clear" w:color="auto" w:fill="auto"/>
          </w:tcPr>
          <w:p w:rsidR="00EC046C" w:rsidRPr="00EC046C" w:rsidRDefault="00EC046C" w:rsidP="00EC046C">
            <w:pPr>
              <w:pStyle w:val="NoSpacing"/>
              <w:rPr>
                <w:rFonts w:ascii="Arial" w:hAnsi="Arial" w:cs="Arial"/>
              </w:rPr>
            </w:pPr>
            <w:r w:rsidRPr="00EC046C">
              <w:rPr>
                <w:rFonts w:ascii="Arial" w:hAnsi="Arial" w:cs="Arial"/>
              </w:rPr>
              <w:t>Serum creatinine</w:t>
            </w:r>
          </w:p>
        </w:tc>
        <w:tc>
          <w:tcPr>
            <w:tcW w:w="482" w:type="dxa"/>
            <w:shd w:val="clear" w:color="auto" w:fill="auto"/>
          </w:tcPr>
          <w:p w:rsidR="00EC046C" w:rsidRPr="00EC046C" w:rsidRDefault="000A7667" w:rsidP="00EC046C">
            <w:pPr>
              <w:pStyle w:val="NoSpacing"/>
              <w:rPr>
                <w:rFonts w:ascii="Arial" w:hAnsi="Arial" w:cs="Arial"/>
              </w:rPr>
            </w:pPr>
            <w:sdt>
              <w:sdtPr>
                <w:rPr>
                  <w:rFonts w:ascii="Arial" w:hAnsi="Arial" w:cs="Arial"/>
                </w:rPr>
                <w:id w:val="-303240465"/>
                <w14:checkbox>
                  <w14:checked w14:val="0"/>
                  <w14:checkedState w14:val="2612" w14:font="MS Gothic"/>
                  <w14:uncheckedState w14:val="2610" w14:font="MS Gothic"/>
                </w14:checkbox>
              </w:sdtPr>
              <w:sdtEndPr/>
              <w:sdtContent>
                <w:r w:rsidR="00EC046C">
                  <w:rPr>
                    <w:rFonts w:ascii="MS Gothic" w:eastAsia="MS Gothic" w:hAnsi="MS Gothic" w:cs="Arial" w:hint="eastAsia"/>
                  </w:rPr>
                  <w:t>☐</w:t>
                </w:r>
              </w:sdtContent>
            </w:sdt>
          </w:p>
        </w:tc>
      </w:tr>
    </w:tbl>
    <w:p w:rsidR="008821B9" w:rsidRDefault="008821B9"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EC046C" w:rsidRPr="00511AB7" w:rsidTr="00390CC9">
        <w:trPr>
          <w:trHeight w:val="20"/>
        </w:trPr>
        <w:tc>
          <w:tcPr>
            <w:tcW w:w="10115" w:type="dxa"/>
            <w:shd w:val="clear" w:color="auto" w:fill="BDDEFF" w:themeFill="text2" w:themeFillTint="33"/>
          </w:tcPr>
          <w:p w:rsidR="00EC046C" w:rsidRPr="00511AB7" w:rsidRDefault="00EC046C" w:rsidP="00390CC9">
            <w:pPr>
              <w:pStyle w:val="NoSpacing"/>
              <w:rPr>
                <w:rFonts w:ascii="Arial" w:hAnsi="Arial" w:cs="Arial"/>
                <w:b/>
              </w:rPr>
            </w:pPr>
            <w:r>
              <w:rPr>
                <w:rFonts w:ascii="Arial" w:hAnsi="Arial" w:cs="Arial"/>
                <w:b/>
              </w:rPr>
              <w:t>Past medical history and other relevant physical/social problems:</w:t>
            </w:r>
          </w:p>
        </w:tc>
      </w:tr>
      <w:tr w:rsidR="00EC046C" w:rsidRPr="00511AB7" w:rsidTr="00390CC9">
        <w:trPr>
          <w:trHeight w:val="20"/>
        </w:trPr>
        <w:tc>
          <w:tcPr>
            <w:tcW w:w="10115" w:type="dxa"/>
            <w:shd w:val="clear" w:color="auto" w:fill="E1F0FF"/>
          </w:tcPr>
          <w:p w:rsidR="00EC046C" w:rsidRPr="00EC046C" w:rsidRDefault="00EC046C" w:rsidP="00390CC9">
            <w:pPr>
              <w:pStyle w:val="NoSpacing"/>
              <w:rPr>
                <w:rFonts w:ascii="Arial" w:hAnsi="Arial" w:cs="Arial"/>
              </w:rPr>
            </w:pPr>
            <w:r w:rsidRPr="00EC046C">
              <w:rPr>
                <w:rFonts w:ascii="Arial" w:hAnsi="Arial" w:cs="Arial"/>
              </w:rPr>
              <w:t>Please complete or attach summaries/reports of relevant past medical history and include current specialists’/social care workers’ names and contact details</w:t>
            </w:r>
            <w:r w:rsidR="00D55E17">
              <w:rPr>
                <w:rFonts w:ascii="Arial" w:hAnsi="Arial" w:cs="Arial"/>
              </w:rPr>
              <w:t>.</w:t>
            </w:r>
          </w:p>
        </w:tc>
      </w:tr>
      <w:tr w:rsidR="00EC046C" w:rsidRPr="00511AB7" w:rsidTr="00390CC9">
        <w:trPr>
          <w:trHeight w:val="1701"/>
        </w:trPr>
        <w:tc>
          <w:tcPr>
            <w:tcW w:w="10115" w:type="dxa"/>
            <w:shd w:val="clear" w:color="auto" w:fill="auto"/>
          </w:tcPr>
          <w:p w:rsidR="00EC046C" w:rsidRPr="00511AB7" w:rsidRDefault="00EC046C" w:rsidP="00390CC9">
            <w:pPr>
              <w:pStyle w:val="NoSpacing"/>
              <w:rPr>
                <w:rFonts w:ascii="Arial" w:hAnsi="Arial" w:cs="Arial"/>
              </w:rPr>
            </w:pPr>
          </w:p>
        </w:tc>
      </w:tr>
    </w:tbl>
    <w:p w:rsidR="00EC046C" w:rsidRDefault="00EC046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EC046C" w:rsidRPr="00511AB7" w:rsidTr="00390CC9">
        <w:trPr>
          <w:trHeight w:val="20"/>
        </w:trPr>
        <w:tc>
          <w:tcPr>
            <w:tcW w:w="10115" w:type="dxa"/>
            <w:shd w:val="clear" w:color="auto" w:fill="BDDEFF" w:themeFill="text2" w:themeFillTint="33"/>
          </w:tcPr>
          <w:p w:rsidR="00EC046C" w:rsidRPr="00511AB7" w:rsidRDefault="00EC046C" w:rsidP="00390CC9">
            <w:pPr>
              <w:pStyle w:val="NoSpacing"/>
              <w:rPr>
                <w:rFonts w:ascii="Arial" w:hAnsi="Arial" w:cs="Arial"/>
                <w:b/>
              </w:rPr>
            </w:pPr>
            <w:r>
              <w:rPr>
                <w:rFonts w:ascii="Arial" w:hAnsi="Arial" w:cs="Arial"/>
                <w:b/>
              </w:rPr>
              <w:t>Past psychiatric history:</w:t>
            </w:r>
          </w:p>
        </w:tc>
      </w:tr>
      <w:tr w:rsidR="00EC046C" w:rsidRPr="00511AB7" w:rsidTr="00390CC9">
        <w:trPr>
          <w:trHeight w:val="20"/>
        </w:trPr>
        <w:tc>
          <w:tcPr>
            <w:tcW w:w="10115" w:type="dxa"/>
            <w:shd w:val="clear" w:color="auto" w:fill="E1F0FF"/>
          </w:tcPr>
          <w:p w:rsidR="00EC046C" w:rsidRPr="00EC046C" w:rsidRDefault="00EC046C" w:rsidP="00390CC9">
            <w:pPr>
              <w:pStyle w:val="NoSpacing"/>
              <w:rPr>
                <w:rFonts w:ascii="Arial" w:hAnsi="Arial" w:cs="Arial"/>
              </w:rPr>
            </w:pPr>
            <w:r w:rsidRPr="00EC046C">
              <w:rPr>
                <w:rStyle w:val="SubtleEmphasis"/>
                <w:rFonts w:ascii="Arial" w:hAnsi="Arial" w:cs="Arial"/>
                <w:i w:val="0"/>
                <w:iCs w:val="0"/>
                <w:color w:val="auto"/>
              </w:rPr>
              <w:t xml:space="preserve">Please complete or attach summaries/reports of relevant past psychiatric history and include current </w:t>
            </w:r>
            <w:r>
              <w:rPr>
                <w:rStyle w:val="SubtleEmphasis"/>
                <w:rFonts w:ascii="Arial" w:hAnsi="Arial" w:cs="Arial"/>
                <w:i w:val="0"/>
                <w:iCs w:val="0"/>
                <w:color w:val="auto"/>
              </w:rPr>
              <w:t>m</w:t>
            </w:r>
            <w:r w:rsidRPr="00EC046C">
              <w:rPr>
                <w:rStyle w:val="SubtleEmphasis"/>
                <w:rFonts w:ascii="Arial" w:hAnsi="Arial" w:cs="Arial"/>
                <w:i w:val="0"/>
                <w:iCs w:val="0"/>
                <w:color w:val="auto"/>
              </w:rPr>
              <w:t xml:space="preserve">ental </w:t>
            </w:r>
            <w:r>
              <w:rPr>
                <w:rStyle w:val="SubtleEmphasis"/>
                <w:rFonts w:ascii="Arial" w:hAnsi="Arial" w:cs="Arial"/>
                <w:i w:val="0"/>
                <w:iCs w:val="0"/>
                <w:color w:val="auto"/>
              </w:rPr>
              <w:t>h</w:t>
            </w:r>
            <w:r w:rsidRPr="00EC046C">
              <w:rPr>
                <w:rStyle w:val="SubtleEmphasis"/>
                <w:rFonts w:ascii="Arial" w:hAnsi="Arial" w:cs="Arial"/>
                <w:i w:val="0"/>
                <w:iCs w:val="0"/>
                <w:color w:val="auto"/>
              </w:rPr>
              <w:t>ealth worker’s name and contact details</w:t>
            </w:r>
            <w:r w:rsidR="00D55E17">
              <w:rPr>
                <w:rStyle w:val="SubtleEmphasis"/>
                <w:rFonts w:ascii="Arial" w:hAnsi="Arial" w:cs="Arial"/>
                <w:i w:val="0"/>
                <w:iCs w:val="0"/>
                <w:color w:val="auto"/>
              </w:rPr>
              <w:t>.</w:t>
            </w:r>
          </w:p>
        </w:tc>
      </w:tr>
      <w:tr w:rsidR="00EC046C" w:rsidRPr="00511AB7" w:rsidTr="00390CC9">
        <w:trPr>
          <w:trHeight w:val="1701"/>
        </w:trPr>
        <w:tc>
          <w:tcPr>
            <w:tcW w:w="10115" w:type="dxa"/>
            <w:shd w:val="clear" w:color="auto" w:fill="auto"/>
          </w:tcPr>
          <w:p w:rsidR="00EC046C" w:rsidRPr="00511AB7" w:rsidRDefault="00EC046C" w:rsidP="00390CC9">
            <w:pPr>
              <w:pStyle w:val="NoSpacing"/>
              <w:rPr>
                <w:rFonts w:ascii="Arial" w:hAnsi="Arial" w:cs="Arial"/>
              </w:rPr>
            </w:pPr>
          </w:p>
        </w:tc>
      </w:tr>
    </w:tbl>
    <w:p w:rsidR="00EC046C" w:rsidRDefault="00EC046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EC046C" w:rsidRPr="00511AB7" w:rsidTr="00390CC9">
        <w:trPr>
          <w:trHeight w:val="20"/>
        </w:trPr>
        <w:tc>
          <w:tcPr>
            <w:tcW w:w="10115" w:type="dxa"/>
            <w:shd w:val="clear" w:color="auto" w:fill="BDDEFF" w:themeFill="text2" w:themeFillTint="33"/>
          </w:tcPr>
          <w:p w:rsidR="00EC046C" w:rsidRPr="00511AB7" w:rsidRDefault="00EC046C" w:rsidP="00390CC9">
            <w:pPr>
              <w:pStyle w:val="NoSpacing"/>
              <w:rPr>
                <w:rFonts w:ascii="Arial" w:hAnsi="Arial" w:cs="Arial"/>
                <w:b/>
              </w:rPr>
            </w:pPr>
            <w:r>
              <w:rPr>
                <w:rFonts w:ascii="Arial" w:hAnsi="Arial" w:cs="Arial"/>
                <w:b/>
              </w:rPr>
              <w:t>Current medication and known allergies:</w:t>
            </w:r>
          </w:p>
        </w:tc>
      </w:tr>
      <w:tr w:rsidR="00EC046C" w:rsidRPr="00511AB7" w:rsidTr="00390CC9">
        <w:trPr>
          <w:trHeight w:val="20"/>
        </w:trPr>
        <w:tc>
          <w:tcPr>
            <w:tcW w:w="10115" w:type="dxa"/>
            <w:shd w:val="clear" w:color="auto" w:fill="E1F0FF"/>
          </w:tcPr>
          <w:p w:rsidR="00EC046C" w:rsidRPr="00EC046C" w:rsidRDefault="00EC046C" w:rsidP="00390CC9">
            <w:pPr>
              <w:pStyle w:val="NoSpacing"/>
              <w:rPr>
                <w:rFonts w:ascii="Arial" w:hAnsi="Arial" w:cs="Arial"/>
              </w:rPr>
            </w:pPr>
            <w:r w:rsidRPr="00EC046C">
              <w:rPr>
                <w:rFonts w:ascii="Arial" w:hAnsi="Arial" w:cs="Arial"/>
              </w:rPr>
              <w:t>Please complete or attach print-out of current medication and known allergies</w:t>
            </w:r>
            <w:r w:rsidR="00D55E17">
              <w:rPr>
                <w:rFonts w:ascii="Arial" w:hAnsi="Arial" w:cs="Arial"/>
              </w:rPr>
              <w:t>.</w:t>
            </w:r>
          </w:p>
        </w:tc>
      </w:tr>
      <w:tr w:rsidR="00EC046C" w:rsidRPr="00511AB7" w:rsidTr="00390CC9">
        <w:trPr>
          <w:trHeight w:val="1701"/>
        </w:trPr>
        <w:tc>
          <w:tcPr>
            <w:tcW w:w="10115" w:type="dxa"/>
            <w:shd w:val="clear" w:color="auto" w:fill="auto"/>
          </w:tcPr>
          <w:p w:rsidR="00EC046C" w:rsidRPr="00511AB7" w:rsidRDefault="00EC046C" w:rsidP="00390CC9">
            <w:pPr>
              <w:pStyle w:val="NoSpacing"/>
              <w:rPr>
                <w:rFonts w:ascii="Arial" w:hAnsi="Arial" w:cs="Arial"/>
              </w:rPr>
            </w:pPr>
          </w:p>
        </w:tc>
      </w:tr>
    </w:tbl>
    <w:p w:rsidR="00EC046C" w:rsidRDefault="00EC046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EC046C" w:rsidRPr="00511AB7" w:rsidTr="00390CC9">
        <w:trPr>
          <w:trHeight w:val="20"/>
        </w:trPr>
        <w:tc>
          <w:tcPr>
            <w:tcW w:w="10115" w:type="dxa"/>
            <w:shd w:val="clear" w:color="auto" w:fill="BDDEFF" w:themeFill="text2" w:themeFillTint="33"/>
          </w:tcPr>
          <w:p w:rsidR="00EC046C" w:rsidRPr="00EC046C" w:rsidRDefault="00EC046C" w:rsidP="00390CC9">
            <w:pPr>
              <w:pStyle w:val="NoSpacing"/>
              <w:rPr>
                <w:rFonts w:ascii="Arial" w:hAnsi="Arial" w:cs="Arial"/>
                <w:b/>
              </w:rPr>
            </w:pPr>
            <w:r w:rsidRPr="00EC046C">
              <w:rPr>
                <w:rFonts w:ascii="Arial" w:hAnsi="Arial" w:cs="Arial"/>
                <w:b/>
              </w:rPr>
              <w:lastRenderedPageBreak/>
              <w:t>Any known risks/vulnerability:</w:t>
            </w:r>
          </w:p>
        </w:tc>
      </w:tr>
      <w:tr w:rsidR="00EC046C" w:rsidRPr="00511AB7" w:rsidTr="00390CC9">
        <w:trPr>
          <w:trHeight w:val="1701"/>
        </w:trPr>
        <w:tc>
          <w:tcPr>
            <w:tcW w:w="10115" w:type="dxa"/>
            <w:shd w:val="clear" w:color="auto" w:fill="auto"/>
          </w:tcPr>
          <w:p w:rsidR="00EC046C" w:rsidRPr="00511AB7" w:rsidRDefault="00EC046C" w:rsidP="00390CC9">
            <w:pPr>
              <w:pStyle w:val="NoSpacing"/>
              <w:rPr>
                <w:rFonts w:ascii="Arial" w:hAnsi="Arial" w:cs="Arial"/>
              </w:rPr>
            </w:pPr>
          </w:p>
        </w:tc>
      </w:tr>
    </w:tbl>
    <w:p w:rsidR="00EC046C" w:rsidRDefault="00EC046C"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0115"/>
      </w:tblGrid>
      <w:tr w:rsidR="00DB5955" w:rsidRPr="00511AB7" w:rsidTr="00390CC9">
        <w:trPr>
          <w:trHeight w:val="20"/>
        </w:trPr>
        <w:tc>
          <w:tcPr>
            <w:tcW w:w="10115" w:type="dxa"/>
            <w:shd w:val="clear" w:color="auto" w:fill="BDDEFF" w:themeFill="text2" w:themeFillTint="33"/>
          </w:tcPr>
          <w:p w:rsidR="00DB5955" w:rsidRPr="00DB5955" w:rsidRDefault="00DB5955" w:rsidP="00390CC9">
            <w:pPr>
              <w:pStyle w:val="NoSpacing"/>
              <w:rPr>
                <w:rFonts w:ascii="Arial" w:hAnsi="Arial" w:cs="Arial"/>
                <w:b/>
              </w:rPr>
            </w:pPr>
            <w:r w:rsidRPr="00DB5955">
              <w:rPr>
                <w:rFonts w:ascii="Arial" w:hAnsi="Arial" w:cs="Arial"/>
                <w:b/>
              </w:rPr>
              <w:t>Employment/education position:</w:t>
            </w:r>
          </w:p>
        </w:tc>
      </w:tr>
      <w:tr w:rsidR="00DB5955" w:rsidRPr="00511AB7" w:rsidTr="00390CC9">
        <w:trPr>
          <w:trHeight w:val="20"/>
        </w:trPr>
        <w:tc>
          <w:tcPr>
            <w:tcW w:w="10115" w:type="dxa"/>
            <w:shd w:val="clear" w:color="auto" w:fill="E1F0FF"/>
          </w:tcPr>
          <w:p w:rsidR="00DB5955" w:rsidRPr="00EC046C" w:rsidRDefault="00DB5955" w:rsidP="00390CC9">
            <w:pPr>
              <w:pStyle w:val="NoSpacing"/>
              <w:rPr>
                <w:rFonts w:ascii="Arial" w:hAnsi="Arial" w:cs="Arial"/>
              </w:rPr>
            </w:pPr>
            <w:r>
              <w:rPr>
                <w:rFonts w:ascii="Arial" w:hAnsi="Arial" w:cs="Arial"/>
              </w:rPr>
              <w:t>Please give details of type of work/studies undertaken:</w:t>
            </w:r>
          </w:p>
        </w:tc>
      </w:tr>
      <w:tr w:rsidR="00DB5955" w:rsidRPr="00511AB7" w:rsidTr="00390CC9">
        <w:trPr>
          <w:trHeight w:val="1701"/>
        </w:trPr>
        <w:tc>
          <w:tcPr>
            <w:tcW w:w="10115" w:type="dxa"/>
            <w:shd w:val="clear" w:color="auto" w:fill="auto"/>
          </w:tcPr>
          <w:p w:rsidR="00DB5955" w:rsidRPr="00511AB7" w:rsidRDefault="00DB5955" w:rsidP="00390CC9">
            <w:pPr>
              <w:pStyle w:val="NoSpacing"/>
              <w:rPr>
                <w:rFonts w:ascii="Arial" w:hAnsi="Arial" w:cs="Arial"/>
              </w:rPr>
            </w:pPr>
          </w:p>
        </w:tc>
      </w:tr>
    </w:tbl>
    <w:p w:rsidR="00DB5955" w:rsidRDefault="00DB5955" w:rsidP="00692D65">
      <w:pPr>
        <w:pStyle w:val="NoSpacing"/>
        <w:rPr>
          <w:rFonts w:ascii="Arial" w:hAnsi="Arial" w:cs="Arial"/>
        </w:rPr>
      </w:pPr>
    </w:p>
    <w:tbl>
      <w:tblPr>
        <w:tblpPr w:leftFromText="180" w:rightFromText="180" w:vertAnchor="text" w:horzAnchor="page" w:tblpX="928" w:tblpY="145"/>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49"/>
        <w:gridCol w:w="8566"/>
      </w:tblGrid>
      <w:tr w:rsidR="00DB5955" w:rsidRPr="00511AB7" w:rsidTr="00390CC9">
        <w:trPr>
          <w:trHeight w:val="20"/>
        </w:trPr>
        <w:tc>
          <w:tcPr>
            <w:tcW w:w="10115" w:type="dxa"/>
            <w:gridSpan w:val="2"/>
            <w:shd w:val="clear" w:color="auto" w:fill="BDDEFF" w:themeFill="text2" w:themeFillTint="33"/>
          </w:tcPr>
          <w:p w:rsidR="00DB5955" w:rsidRPr="00511AB7" w:rsidRDefault="00DB5955" w:rsidP="00390CC9">
            <w:pPr>
              <w:pStyle w:val="NoSpacing"/>
              <w:rPr>
                <w:rFonts w:ascii="Arial" w:hAnsi="Arial" w:cs="Arial"/>
              </w:rPr>
            </w:pPr>
            <w:r>
              <w:rPr>
                <w:rFonts w:ascii="Arial" w:hAnsi="Arial" w:cs="Arial"/>
                <w:b/>
              </w:rPr>
              <w:t>Name and signature of referrer</w:t>
            </w:r>
            <w:r w:rsidRPr="00DB5955">
              <w:rPr>
                <w:rFonts w:ascii="Arial" w:hAnsi="Arial" w:cs="Arial"/>
                <w:b/>
              </w:rPr>
              <w:t>:</w:t>
            </w:r>
          </w:p>
        </w:tc>
      </w:tr>
      <w:tr w:rsidR="00DB5955" w:rsidRPr="00511AB7" w:rsidTr="00390CC9">
        <w:trPr>
          <w:trHeight w:val="283"/>
        </w:trPr>
        <w:tc>
          <w:tcPr>
            <w:tcW w:w="1384" w:type="dxa"/>
            <w:shd w:val="clear" w:color="auto" w:fill="auto"/>
            <w:vAlign w:val="center"/>
          </w:tcPr>
          <w:p w:rsidR="00DB5955" w:rsidRPr="00511AB7" w:rsidRDefault="00DB5955" w:rsidP="00390CC9">
            <w:pPr>
              <w:pStyle w:val="NoSpacing"/>
              <w:rPr>
                <w:rFonts w:ascii="Arial" w:hAnsi="Arial" w:cs="Arial"/>
                <w:b/>
              </w:rPr>
            </w:pPr>
            <w:r>
              <w:rPr>
                <w:rFonts w:ascii="Arial" w:hAnsi="Arial" w:cs="Arial"/>
                <w:b/>
              </w:rPr>
              <w:t>Name:</w:t>
            </w:r>
          </w:p>
        </w:tc>
        <w:tc>
          <w:tcPr>
            <w:tcW w:w="8731" w:type="dxa"/>
            <w:shd w:val="clear" w:color="auto" w:fill="auto"/>
          </w:tcPr>
          <w:p w:rsidR="00DB5955" w:rsidRPr="00511AB7" w:rsidRDefault="00DB5955" w:rsidP="00390CC9">
            <w:pPr>
              <w:pStyle w:val="NoSpacing"/>
              <w:rPr>
                <w:rFonts w:ascii="Arial" w:hAnsi="Arial" w:cs="Arial"/>
              </w:rPr>
            </w:pPr>
          </w:p>
        </w:tc>
      </w:tr>
      <w:tr w:rsidR="00DB5955" w:rsidRPr="00511AB7" w:rsidTr="00390CC9">
        <w:trPr>
          <w:trHeight w:val="598"/>
        </w:trPr>
        <w:tc>
          <w:tcPr>
            <w:tcW w:w="1384" w:type="dxa"/>
            <w:shd w:val="clear" w:color="auto" w:fill="auto"/>
            <w:vAlign w:val="center"/>
          </w:tcPr>
          <w:p w:rsidR="00DB5955" w:rsidRDefault="00DB5955" w:rsidP="00390CC9">
            <w:pPr>
              <w:pStyle w:val="NoSpacing"/>
              <w:rPr>
                <w:rFonts w:ascii="Arial" w:hAnsi="Arial" w:cs="Arial"/>
                <w:b/>
              </w:rPr>
            </w:pPr>
            <w:r>
              <w:rPr>
                <w:rFonts w:ascii="Arial" w:hAnsi="Arial" w:cs="Arial"/>
                <w:b/>
              </w:rPr>
              <w:t>Signature:</w:t>
            </w:r>
          </w:p>
        </w:tc>
        <w:tc>
          <w:tcPr>
            <w:tcW w:w="8731" w:type="dxa"/>
            <w:shd w:val="clear" w:color="auto" w:fill="auto"/>
          </w:tcPr>
          <w:p w:rsidR="00DB5955" w:rsidRPr="00511AB7" w:rsidRDefault="00DB5955" w:rsidP="00390CC9">
            <w:pPr>
              <w:pStyle w:val="NoSpacing"/>
              <w:rPr>
                <w:rFonts w:ascii="Arial" w:hAnsi="Arial" w:cs="Arial"/>
              </w:rPr>
            </w:pPr>
          </w:p>
        </w:tc>
      </w:tr>
      <w:tr w:rsidR="00390CC9" w:rsidRPr="00511AB7" w:rsidTr="00390CC9">
        <w:trPr>
          <w:trHeight w:val="283"/>
        </w:trPr>
        <w:tc>
          <w:tcPr>
            <w:tcW w:w="1384" w:type="dxa"/>
            <w:shd w:val="clear" w:color="auto" w:fill="auto"/>
            <w:vAlign w:val="center"/>
          </w:tcPr>
          <w:p w:rsidR="00390CC9" w:rsidRDefault="00390CC9" w:rsidP="00390CC9">
            <w:pPr>
              <w:pStyle w:val="NoSpacing"/>
              <w:rPr>
                <w:rFonts w:ascii="Arial" w:hAnsi="Arial" w:cs="Arial"/>
                <w:b/>
              </w:rPr>
            </w:pPr>
            <w:r>
              <w:rPr>
                <w:rFonts w:ascii="Arial" w:hAnsi="Arial" w:cs="Arial"/>
                <w:b/>
              </w:rPr>
              <w:t>Designation:</w:t>
            </w:r>
          </w:p>
        </w:tc>
        <w:tc>
          <w:tcPr>
            <w:tcW w:w="8731" w:type="dxa"/>
            <w:shd w:val="clear" w:color="auto" w:fill="auto"/>
          </w:tcPr>
          <w:p w:rsidR="00390CC9" w:rsidRPr="00511AB7" w:rsidRDefault="00390CC9" w:rsidP="00390CC9">
            <w:pPr>
              <w:pStyle w:val="NoSpacing"/>
              <w:rPr>
                <w:rFonts w:ascii="Arial" w:hAnsi="Arial" w:cs="Arial"/>
              </w:rPr>
            </w:pPr>
          </w:p>
        </w:tc>
      </w:tr>
      <w:tr w:rsidR="00DB5955" w:rsidRPr="00511AB7" w:rsidTr="00390CC9">
        <w:trPr>
          <w:trHeight w:val="283"/>
        </w:trPr>
        <w:tc>
          <w:tcPr>
            <w:tcW w:w="1384" w:type="dxa"/>
            <w:shd w:val="clear" w:color="auto" w:fill="auto"/>
            <w:vAlign w:val="center"/>
          </w:tcPr>
          <w:p w:rsidR="00DB5955" w:rsidRDefault="00DB5955" w:rsidP="00390CC9">
            <w:pPr>
              <w:pStyle w:val="NoSpacing"/>
              <w:rPr>
                <w:rFonts w:ascii="Arial" w:hAnsi="Arial" w:cs="Arial"/>
                <w:b/>
              </w:rPr>
            </w:pPr>
            <w:r>
              <w:rPr>
                <w:rFonts w:ascii="Arial" w:hAnsi="Arial" w:cs="Arial"/>
                <w:b/>
              </w:rPr>
              <w:t>Date:</w:t>
            </w:r>
          </w:p>
        </w:tc>
        <w:tc>
          <w:tcPr>
            <w:tcW w:w="8731" w:type="dxa"/>
            <w:shd w:val="clear" w:color="auto" w:fill="auto"/>
          </w:tcPr>
          <w:p w:rsidR="00DB5955" w:rsidRPr="00511AB7" w:rsidRDefault="00DB5955" w:rsidP="00390CC9">
            <w:pPr>
              <w:pStyle w:val="NoSpacing"/>
              <w:rPr>
                <w:rFonts w:ascii="Arial" w:hAnsi="Arial" w:cs="Arial"/>
              </w:rPr>
            </w:pPr>
          </w:p>
        </w:tc>
      </w:tr>
    </w:tbl>
    <w:p w:rsidR="00DB5955" w:rsidRPr="00DB5955" w:rsidRDefault="00DB5955" w:rsidP="00DB5955">
      <w:pPr>
        <w:pStyle w:val="NoSpacing"/>
      </w:pPr>
    </w:p>
    <w:p w:rsidR="00DB5955" w:rsidRPr="00DB5955" w:rsidRDefault="00DB5955" w:rsidP="00DB5955">
      <w:pPr>
        <w:pStyle w:val="NoSpacing"/>
        <w:rPr>
          <w:b/>
          <w:color w:val="005EB8" w:themeColor="text2"/>
          <w:sz w:val="28"/>
        </w:rPr>
      </w:pPr>
    </w:p>
    <w:p w:rsidR="00DB5955" w:rsidRPr="00DB5955" w:rsidRDefault="00DB5955" w:rsidP="00DB5955">
      <w:pPr>
        <w:pStyle w:val="NoSpacing"/>
        <w:rPr>
          <w:rFonts w:ascii="Arial" w:hAnsi="Arial" w:cs="Arial"/>
        </w:rPr>
      </w:pPr>
      <w:r w:rsidRPr="00DB5955">
        <w:rPr>
          <w:rFonts w:ascii="Arial" w:hAnsi="Arial" w:cs="Arial"/>
          <w:b/>
          <w:color w:val="005EB8" w:themeColor="text2"/>
          <w:sz w:val="28"/>
        </w:rPr>
        <w:t>Please return to</w:t>
      </w:r>
      <w:r w:rsidRPr="00390CC9">
        <w:rPr>
          <w:rFonts w:ascii="Arial" w:hAnsi="Arial" w:cs="Arial"/>
          <w:b/>
          <w:color w:val="005EB8" w:themeColor="text2"/>
          <w:sz w:val="28"/>
        </w:rPr>
        <w:t>:</w:t>
      </w:r>
    </w:p>
    <w:p w:rsidR="00DB5955" w:rsidRPr="00DB5955" w:rsidRDefault="00DB5955" w:rsidP="00DB5955">
      <w:pPr>
        <w:pStyle w:val="NoSpacing"/>
        <w:rPr>
          <w:rFonts w:ascii="Arial" w:hAnsi="Arial" w:cs="Arial"/>
          <w:b/>
        </w:rPr>
      </w:pPr>
      <w:r w:rsidRPr="00DB5955">
        <w:rPr>
          <w:rFonts w:ascii="Arial" w:hAnsi="Arial" w:cs="Arial"/>
          <w:sz w:val="14"/>
        </w:rPr>
        <w:br/>
      </w:r>
      <w:r w:rsidRPr="00DB5955">
        <w:rPr>
          <w:rFonts w:ascii="Arial" w:hAnsi="Arial" w:cs="Arial"/>
          <w:b/>
        </w:rPr>
        <w:t xml:space="preserve">Kent and Medway ME/CFS </w:t>
      </w:r>
      <w:r w:rsidR="002E6E13">
        <w:rPr>
          <w:rFonts w:ascii="Arial" w:hAnsi="Arial" w:cs="Arial"/>
          <w:b/>
        </w:rPr>
        <w:t>s</w:t>
      </w:r>
      <w:r w:rsidRPr="00DB5955">
        <w:rPr>
          <w:rFonts w:ascii="Arial" w:hAnsi="Arial" w:cs="Arial"/>
          <w:b/>
        </w:rPr>
        <w:t>ervice</w:t>
      </w:r>
    </w:p>
    <w:p w:rsidR="00DB5955" w:rsidRPr="00DB5955" w:rsidRDefault="00DB5955" w:rsidP="00DB5955">
      <w:pPr>
        <w:pStyle w:val="NoSpacing"/>
        <w:rPr>
          <w:rFonts w:ascii="Arial" w:hAnsi="Arial" w:cs="Arial"/>
        </w:rPr>
      </w:pPr>
      <w:r w:rsidRPr="00DB5955">
        <w:rPr>
          <w:rFonts w:ascii="Arial" w:hAnsi="Arial" w:cs="Arial"/>
        </w:rPr>
        <w:t>Neuropsychology Medway Admin Hub</w:t>
      </w:r>
    </w:p>
    <w:p w:rsidR="00DB5955" w:rsidRPr="00DB5955" w:rsidRDefault="00DB5955" w:rsidP="00DB5955">
      <w:pPr>
        <w:pStyle w:val="NoSpacing"/>
        <w:rPr>
          <w:rFonts w:ascii="Arial" w:hAnsi="Arial" w:cs="Arial"/>
        </w:rPr>
      </w:pPr>
      <w:r w:rsidRPr="00DB5955">
        <w:rPr>
          <w:rFonts w:ascii="Arial" w:hAnsi="Arial" w:cs="Arial"/>
        </w:rPr>
        <w:t>Disablement Services Centre</w:t>
      </w:r>
    </w:p>
    <w:p w:rsidR="00DB5955" w:rsidRPr="00DB5955" w:rsidRDefault="00DB5955" w:rsidP="00DB5955">
      <w:pPr>
        <w:pStyle w:val="NoSpacing"/>
        <w:rPr>
          <w:rFonts w:ascii="Arial" w:hAnsi="Arial" w:cs="Arial"/>
        </w:rPr>
      </w:pPr>
      <w:r w:rsidRPr="00DB5955">
        <w:rPr>
          <w:rFonts w:ascii="Arial" w:hAnsi="Arial" w:cs="Arial"/>
        </w:rPr>
        <w:t>Medway Maritime Hospital</w:t>
      </w:r>
    </w:p>
    <w:p w:rsidR="00DB5955" w:rsidRPr="00DB5955" w:rsidRDefault="00DB5955" w:rsidP="00DB5955">
      <w:pPr>
        <w:pStyle w:val="NoSpacing"/>
        <w:rPr>
          <w:rFonts w:ascii="Arial" w:hAnsi="Arial" w:cs="Arial"/>
        </w:rPr>
      </w:pPr>
      <w:r w:rsidRPr="00DB5955">
        <w:rPr>
          <w:rFonts w:ascii="Arial" w:hAnsi="Arial" w:cs="Arial"/>
        </w:rPr>
        <w:t>Gillingham, Kent ME7 5NY</w:t>
      </w:r>
    </w:p>
    <w:p w:rsidR="00DB5955" w:rsidRPr="00DB5955" w:rsidRDefault="00DB5955" w:rsidP="00DB5955">
      <w:pPr>
        <w:pStyle w:val="NoSpacing"/>
        <w:rPr>
          <w:rFonts w:ascii="Arial" w:hAnsi="Arial" w:cs="Arial"/>
        </w:rPr>
      </w:pPr>
    </w:p>
    <w:p w:rsidR="00DB5955" w:rsidRPr="00DB5955" w:rsidRDefault="00DB5955" w:rsidP="00DB5955">
      <w:pPr>
        <w:pStyle w:val="NoSpacing"/>
        <w:rPr>
          <w:rFonts w:ascii="Arial" w:hAnsi="Arial" w:cs="Arial"/>
        </w:rPr>
      </w:pPr>
      <w:r w:rsidRPr="00DB5955">
        <w:rPr>
          <w:rFonts w:ascii="Arial" w:hAnsi="Arial" w:cs="Arial"/>
        </w:rPr>
        <w:t>Telephone: 01634 833937</w:t>
      </w:r>
    </w:p>
    <w:p w:rsidR="00DB5955" w:rsidRPr="00DB5955" w:rsidRDefault="00DB5955" w:rsidP="00DB5955">
      <w:pPr>
        <w:pStyle w:val="NoSpacing"/>
        <w:rPr>
          <w:rFonts w:ascii="Arial" w:hAnsi="Arial" w:cs="Arial"/>
        </w:rPr>
      </w:pPr>
      <w:r w:rsidRPr="00DB5955">
        <w:rPr>
          <w:rFonts w:ascii="Arial" w:hAnsi="Arial" w:cs="Arial"/>
        </w:rPr>
        <w:t xml:space="preserve">Email: </w:t>
      </w:r>
      <w:hyperlink r:id="rId8" w:history="1">
        <w:r w:rsidRPr="00DB5955">
          <w:rPr>
            <w:rStyle w:val="Hyperlink"/>
            <w:rFonts w:ascii="Arial" w:hAnsi="Arial" w:cs="Arial"/>
            <w:color w:val="auto"/>
          </w:rPr>
          <w:t>kamnascpt.neuropsych@nhs.net</w:t>
        </w:r>
      </w:hyperlink>
    </w:p>
    <w:p w:rsidR="00DB5955" w:rsidRPr="00DB5955" w:rsidRDefault="00DB5955" w:rsidP="00DB5955">
      <w:pPr>
        <w:pStyle w:val="NoSpacing"/>
        <w:rPr>
          <w:rFonts w:ascii="Arial" w:hAnsi="Arial" w:cs="Arial"/>
        </w:rPr>
      </w:pPr>
    </w:p>
    <w:p w:rsidR="00DF01A9" w:rsidRDefault="00DB5955" w:rsidP="00692D65">
      <w:pPr>
        <w:pStyle w:val="NoSpacing"/>
        <w:rPr>
          <w:rStyle w:val="Hyperlink"/>
          <w:rFonts w:ascii="Arial" w:eastAsia="Times New Roman" w:hAnsi="Arial" w:cs="Arial"/>
          <w:color w:val="auto"/>
          <w:lang w:val="en-GB" w:eastAsia="en-US"/>
        </w:rPr>
      </w:pPr>
      <w:r w:rsidRPr="00DB5955">
        <w:rPr>
          <w:rFonts w:ascii="Arial" w:hAnsi="Arial" w:cs="Arial"/>
        </w:rPr>
        <w:t xml:space="preserve">Website: </w:t>
      </w:r>
      <w:hyperlink r:id="rId9" w:history="1">
        <w:r w:rsidRPr="00DB5955">
          <w:rPr>
            <w:rStyle w:val="Hyperlink"/>
            <w:rFonts w:ascii="Arial" w:hAnsi="Arial" w:cs="Arial"/>
            <w:color w:val="auto"/>
          </w:rPr>
          <w:t>www.kmpt.nhs.uk/mecfs</w:t>
        </w:r>
      </w:hyperlink>
    </w:p>
    <w:p w:rsidR="00DF01A9" w:rsidRDefault="00DF01A9" w:rsidP="00692D65">
      <w:pPr>
        <w:pStyle w:val="NoSpacing"/>
        <w:rPr>
          <w:rFonts w:ascii="Arial" w:hAnsi="Arial" w:cs="Arial"/>
        </w:rPr>
      </w:pPr>
    </w:p>
    <w:p w:rsidR="00DF01A9" w:rsidRDefault="00DF01A9" w:rsidP="00692D65">
      <w:pPr>
        <w:pStyle w:val="NoSpacing"/>
        <w:rPr>
          <w:rFonts w:ascii="Arial" w:hAnsi="Arial" w:cs="Arial"/>
        </w:rPr>
      </w:pPr>
    </w:p>
    <w:p w:rsidR="00DF01A9" w:rsidRDefault="00DF01A9" w:rsidP="00692D65">
      <w:pPr>
        <w:pStyle w:val="NoSpacing"/>
        <w:rPr>
          <w:rFonts w:ascii="Arial" w:hAnsi="Arial" w:cs="Arial"/>
        </w:rPr>
      </w:pPr>
    </w:p>
    <w:p w:rsidR="004825FA" w:rsidRPr="00C20E45" w:rsidRDefault="004825FA" w:rsidP="004825FA">
      <w:pPr>
        <w:pBdr>
          <w:top w:val="single" w:sz="4" w:space="1" w:color="auto"/>
        </w:pBdr>
        <w:rPr>
          <w:rFonts w:ascii="Arial" w:hAnsi="Arial" w:cs="Arial"/>
          <w:color w:val="005EB8"/>
        </w:rPr>
      </w:pPr>
      <w:r w:rsidRPr="00C20E45">
        <w:rPr>
          <w:rFonts w:ascii="Arial" w:hAnsi="Arial" w:cs="Arial"/>
          <w:color w:val="005EB8"/>
        </w:rPr>
        <w:t>For further details about how your personal data is managed by the organisation</w:t>
      </w:r>
      <w:r>
        <w:rPr>
          <w:rFonts w:ascii="Arial" w:hAnsi="Arial" w:cs="Arial"/>
          <w:color w:val="005EB8"/>
        </w:rPr>
        <w:t xml:space="preserve"> </w:t>
      </w:r>
      <w:r w:rsidRPr="00C20E45">
        <w:rPr>
          <w:rFonts w:ascii="Arial" w:hAnsi="Arial" w:cs="Arial"/>
          <w:color w:val="005EB8"/>
        </w:rPr>
        <w:t xml:space="preserve">please visit </w:t>
      </w:r>
      <w:hyperlink r:id="rId10" w:history="1">
        <w:r w:rsidRPr="00C20E45">
          <w:rPr>
            <w:rStyle w:val="Hyperlink"/>
            <w:rFonts w:ascii="Arial" w:hAnsi="Arial" w:cs="Arial"/>
            <w:color w:val="005EB8"/>
          </w:rPr>
          <w:t>https://www.kmpt.nhs.uk/about-us/confidentiality-and-gdpr/</w:t>
        </w:r>
      </w:hyperlink>
    </w:p>
    <w:p w:rsidR="004825FA" w:rsidRPr="006A4E55" w:rsidRDefault="004825FA" w:rsidP="004825FA">
      <w:pPr>
        <w:rPr>
          <w:color w:val="1F497D"/>
          <w:sz w:val="8"/>
          <w:szCs w:val="8"/>
        </w:rPr>
      </w:pPr>
    </w:p>
    <w:p w:rsidR="00E41F24" w:rsidRDefault="004825FA" w:rsidP="00E41F24">
      <w:pPr>
        <w:pStyle w:val="Footer"/>
        <w:rPr>
          <w:rFonts w:ascii="Arial" w:hAnsi="Arial" w:cs="Arial"/>
          <w:sz w:val="18"/>
          <w:szCs w:val="18"/>
        </w:rPr>
      </w:pPr>
      <w:r w:rsidRPr="00367677">
        <w:rPr>
          <w:rFonts w:ascii="Arial" w:hAnsi="Arial" w:cs="Arial"/>
          <w:b/>
          <w:color w:val="005EB8"/>
          <w:sz w:val="36"/>
          <w:szCs w:val="32"/>
        </w:rPr>
        <w:t xml:space="preserve">We are </w:t>
      </w:r>
      <w:r w:rsidRPr="00C20E45">
        <w:rPr>
          <w:rFonts w:ascii="Arial" w:hAnsi="Arial" w:cs="Arial"/>
          <w:b/>
          <w:color w:val="005EB8"/>
          <w:sz w:val="36"/>
          <w:szCs w:val="32"/>
        </w:rPr>
        <w:t>proud</w:t>
      </w:r>
      <w:r w:rsidRPr="00367677">
        <w:rPr>
          <w:rFonts w:ascii="Arial" w:hAnsi="Arial" w:cs="Arial"/>
          <w:b/>
          <w:color w:val="005EB8"/>
          <w:sz w:val="36"/>
          <w:szCs w:val="32"/>
        </w:rPr>
        <w:t xml:space="preserve"> to be smoke free</w:t>
      </w:r>
      <w:r>
        <w:rPr>
          <w:rFonts w:ascii="Arial" w:hAnsi="Arial" w:cs="Arial"/>
          <w:sz w:val="20"/>
          <w:szCs w:val="20"/>
        </w:rPr>
        <w:tab/>
        <w:t xml:space="preserve">  </w:t>
      </w:r>
      <w:r w:rsidRPr="00DC5E0C">
        <w:rPr>
          <w:rFonts w:ascii="Arial" w:hAnsi="Arial" w:cs="Arial"/>
          <w:sz w:val="20"/>
          <w:szCs w:val="20"/>
        </w:rPr>
        <w:t xml:space="preserve">       </w:t>
      </w:r>
      <w:r w:rsidRPr="00DC5E0C">
        <w:rPr>
          <w:rFonts w:ascii="Arial" w:hAnsi="Arial" w:cs="Arial"/>
        </w:rPr>
        <w:t xml:space="preserve">  </w:t>
      </w:r>
      <w:r>
        <w:rPr>
          <w:rFonts w:ascii="Arial" w:hAnsi="Arial" w:cs="Arial"/>
        </w:rPr>
        <w:t xml:space="preserve">          </w:t>
      </w:r>
      <w:r w:rsidRPr="00DC5E0C">
        <w:rPr>
          <w:rFonts w:ascii="Arial" w:hAnsi="Arial" w:cs="Arial"/>
          <w:sz w:val="20"/>
          <w:szCs w:val="20"/>
        </w:rPr>
        <w:t xml:space="preserve">           </w:t>
      </w:r>
      <w:r>
        <w:rPr>
          <w:rFonts w:ascii="Arial" w:hAnsi="Arial" w:cs="Arial"/>
          <w:sz w:val="20"/>
          <w:szCs w:val="20"/>
        </w:rPr>
        <w:t xml:space="preserve"> </w:t>
      </w:r>
      <w:r w:rsidRPr="00DC5E0C">
        <w:rPr>
          <w:rFonts w:ascii="Arial" w:hAnsi="Arial" w:cs="Arial"/>
          <w:sz w:val="20"/>
          <w:szCs w:val="20"/>
        </w:rPr>
        <w:t xml:space="preserve">  </w:t>
      </w:r>
      <w:r w:rsidRPr="003C7859">
        <w:rPr>
          <w:rFonts w:ascii="Arial" w:hAnsi="Arial" w:cs="Arial"/>
          <w:sz w:val="18"/>
          <w:szCs w:val="18"/>
        </w:rPr>
        <w:t>Trust Chair</w:t>
      </w:r>
      <w:r w:rsidRPr="00DC5E0C">
        <w:rPr>
          <w:rFonts w:ascii="Arial" w:hAnsi="Arial" w:cs="Arial"/>
          <w:sz w:val="18"/>
          <w:szCs w:val="18"/>
        </w:rPr>
        <w:t xml:space="preserve"> – </w:t>
      </w:r>
      <w:r>
        <w:rPr>
          <w:rFonts w:ascii="Arial" w:hAnsi="Arial" w:cs="Arial"/>
          <w:sz w:val="18"/>
          <w:szCs w:val="18"/>
        </w:rPr>
        <w:t xml:space="preserve">Dr Jackie </w:t>
      </w:r>
      <w:proofErr w:type="spellStart"/>
      <w:r>
        <w:rPr>
          <w:rFonts w:ascii="Arial" w:hAnsi="Arial" w:cs="Arial"/>
          <w:sz w:val="18"/>
          <w:szCs w:val="18"/>
        </w:rPr>
        <w:t>Craissati</w:t>
      </w:r>
      <w:proofErr w:type="spellEnd"/>
    </w:p>
    <w:p w:rsidR="004825FA" w:rsidRPr="00DC5E0C" w:rsidRDefault="00E41F24" w:rsidP="00E41F24">
      <w:pPr>
        <w:pStyle w:val="Footer"/>
        <w:rPr>
          <w:rFonts w:ascii="Arial" w:hAnsi="Arial" w:cs="Arial"/>
          <w:sz w:val="18"/>
          <w:szCs w:val="18"/>
        </w:rPr>
      </w:pPr>
      <w:r>
        <w:rPr>
          <w:rFonts w:ascii="Arial" w:hAnsi="Arial" w:cs="Arial"/>
          <w:sz w:val="18"/>
          <w:szCs w:val="18"/>
        </w:rPr>
        <w:t xml:space="preserve">                                                                                                                                                 </w:t>
      </w:r>
      <w:r w:rsidR="004825FA" w:rsidRPr="00DC5E0C">
        <w:rPr>
          <w:rFonts w:ascii="Arial" w:hAnsi="Arial" w:cs="Arial"/>
          <w:sz w:val="18"/>
          <w:szCs w:val="18"/>
        </w:rPr>
        <w:t>Chief Executive –</w:t>
      </w:r>
      <w:r w:rsidR="004825FA">
        <w:rPr>
          <w:rFonts w:ascii="Arial" w:hAnsi="Arial" w:cs="Arial"/>
          <w:sz w:val="18"/>
          <w:szCs w:val="18"/>
        </w:rPr>
        <w:t xml:space="preserve"> Sheila Stenson</w:t>
      </w:r>
    </w:p>
    <w:p w:rsidR="00DB5955" w:rsidRPr="007E493B" w:rsidRDefault="00DB5955" w:rsidP="00692D65">
      <w:pPr>
        <w:pStyle w:val="NoSpacing"/>
        <w:rPr>
          <w:rFonts w:ascii="Arial" w:hAnsi="Arial" w:cs="Arial"/>
        </w:rPr>
      </w:pPr>
    </w:p>
    <w:sectPr w:rsidR="00DB5955" w:rsidRPr="007E493B" w:rsidSect="002D07A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720" w:right="720" w:bottom="720" w:left="720"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7667" w:rsidRDefault="000A7667" w:rsidP="00EF0874">
      <w:pPr>
        <w:spacing w:after="0" w:line="240" w:lineRule="auto"/>
      </w:pPr>
      <w:r>
        <w:separator/>
      </w:r>
    </w:p>
  </w:endnote>
  <w:endnote w:type="continuationSeparator" w:id="0">
    <w:p w:rsidR="000A7667" w:rsidRDefault="000A7667" w:rsidP="00EF08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utiger">
    <w:altName w:val="Calibri"/>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Frutiger LT Pro 45 Light">
    <w:charset w:val="00"/>
    <w:family w:val="swiss"/>
    <w:pitch w:val="variable"/>
    <w:sig w:usb0="A00000AF" w:usb1="5000204A" w:usb2="00000000" w:usb3="00000000" w:csb0="00000093" w:csb1="00000000"/>
  </w:font>
  <w:font w:name="Frutiger LT Pro 55 Roman">
    <w:charset w:val="00"/>
    <w:family w:val="swiss"/>
    <w:pitch w:val="variable"/>
    <w:sig w:usb0="A00000A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F24" w:rsidRDefault="00E41F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07A5" w:rsidRDefault="002D07A5" w:rsidP="002D07A5">
    <w:pPr>
      <w:pStyle w:val="Footer"/>
    </w:pPr>
    <w:bookmarkStart w:id="2" w:name="_GoBack"/>
    <w:bookmarkEnd w:id="2"/>
    <w:r>
      <w:rPr>
        <w:noProof/>
      </w:rPr>
      <w:tab/>
    </w:r>
    <w:r>
      <w:rPr>
        <w:noProof/>
      </w:rPr>
      <w:tab/>
    </w:r>
    <w:r>
      <w:rPr>
        <w:noProof/>
      </w:rPr>
      <w:tab/>
    </w:r>
    <w:r>
      <w:rPr>
        <w:noProof/>
      </w:rPr>
      <w:tab/>
    </w:r>
    <w:r>
      <w:rPr>
        <w:noProof/>
      </w:rPr>
      <w:tab/>
    </w:r>
    <w:sdt>
      <w:sdtPr>
        <w:id w:val="-2084445476"/>
        <w:docPartObj>
          <w:docPartGallery w:val="Page Numbers (Bottom of Page)"/>
          <w:docPartUnique/>
        </w:docPartObj>
      </w:sdtPr>
      <w:sdtEndPr>
        <w:rPr>
          <w:noProof/>
        </w:rPr>
      </w:sdtEndPr>
      <w:sdtContent>
        <w:r w:rsidRPr="002D07A5">
          <w:rPr>
            <w:rFonts w:ascii="Arial" w:hAnsi="Arial" w:cs="Arial"/>
            <w:color w:val="005EB8" w:themeColor="text2"/>
          </w:rPr>
          <w:fldChar w:fldCharType="begin"/>
        </w:r>
        <w:r w:rsidRPr="002D07A5">
          <w:rPr>
            <w:rFonts w:ascii="Arial" w:hAnsi="Arial" w:cs="Arial"/>
            <w:color w:val="005EB8" w:themeColor="text2"/>
          </w:rPr>
          <w:instrText xml:space="preserve"> PAGE   \* MERGEFORMAT </w:instrText>
        </w:r>
        <w:r w:rsidRPr="002D07A5">
          <w:rPr>
            <w:rFonts w:ascii="Arial" w:hAnsi="Arial" w:cs="Arial"/>
            <w:color w:val="005EB8" w:themeColor="text2"/>
          </w:rPr>
          <w:fldChar w:fldCharType="separate"/>
        </w:r>
        <w:r w:rsidRPr="002D07A5">
          <w:rPr>
            <w:rFonts w:ascii="Arial" w:hAnsi="Arial" w:cs="Arial"/>
            <w:noProof/>
            <w:color w:val="005EB8" w:themeColor="text2"/>
          </w:rPr>
          <w:t>2</w:t>
        </w:r>
        <w:r w:rsidRPr="002D07A5">
          <w:rPr>
            <w:rFonts w:ascii="Arial" w:hAnsi="Arial" w:cs="Arial"/>
            <w:noProof/>
            <w:color w:val="005EB8"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7284818"/>
      <w:docPartObj>
        <w:docPartGallery w:val="Page Numbers (Bottom of Page)"/>
        <w:docPartUnique/>
      </w:docPartObj>
    </w:sdtPr>
    <w:sdtEndPr>
      <w:rPr>
        <w:rFonts w:ascii="Arial" w:hAnsi="Arial" w:cs="Arial"/>
        <w:noProof/>
        <w:color w:val="005EB8" w:themeColor="text2"/>
      </w:rPr>
    </w:sdtEndPr>
    <w:sdtContent>
      <w:p w:rsidR="002D07A5" w:rsidRPr="002D07A5" w:rsidRDefault="002D07A5" w:rsidP="002D07A5">
        <w:pPr>
          <w:pStyle w:val="Footer"/>
          <w:jc w:val="right"/>
          <w:rPr>
            <w:rFonts w:ascii="Arial" w:hAnsi="Arial" w:cs="Arial"/>
            <w:color w:val="005EB8" w:themeColor="text2"/>
          </w:rPr>
        </w:pPr>
        <w:r w:rsidRPr="002D07A5">
          <w:rPr>
            <w:rFonts w:ascii="Arial" w:hAnsi="Arial" w:cs="Arial"/>
            <w:noProof/>
            <w:color w:val="425563" w:themeColor="accent1"/>
          </w:rPr>
          <w:t>June 2022 – KM440</w:t>
        </w:r>
        <w:r>
          <w:rPr>
            <w:noProof/>
          </w:rPr>
          <w:tab/>
        </w:r>
        <w:r>
          <w:rPr>
            <w:noProof/>
          </w:rPr>
          <w:tab/>
        </w:r>
        <w:r>
          <w:rPr>
            <w:noProof/>
          </w:rPr>
          <w:tab/>
        </w:r>
        <w:r>
          <w:rPr>
            <w:noProof/>
          </w:rPr>
          <w:tab/>
        </w:r>
        <w:r>
          <w:rPr>
            <w:noProof/>
          </w:rPr>
          <w:tab/>
        </w:r>
        <w:r w:rsidRPr="002D07A5">
          <w:rPr>
            <w:rFonts w:ascii="Arial" w:hAnsi="Arial" w:cs="Arial"/>
            <w:color w:val="005EB8" w:themeColor="text2"/>
          </w:rPr>
          <w:t>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7667" w:rsidRDefault="000A7667" w:rsidP="00EF0874">
      <w:pPr>
        <w:spacing w:after="0" w:line="240" w:lineRule="auto"/>
      </w:pPr>
      <w:r>
        <w:separator/>
      </w:r>
    </w:p>
  </w:footnote>
  <w:footnote w:type="continuationSeparator" w:id="0">
    <w:p w:rsidR="000A7667" w:rsidRDefault="000A7667" w:rsidP="00EF08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209A" w:rsidRDefault="000A766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03782" o:spid="_x0000_s2086" type="#_x0000_t75" style="position:absolute;margin-left:0;margin-top:0;width:595.2pt;height:640.55pt;z-index:-251658240;mso-position-horizontal:center;mso-position-horizontal-relative:margin;mso-position-vertical:center;mso-position-vertical-relative:margin" o:allowincell="f">
          <v:imagedata r:id="rId1" o:title="Word watermark base image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1F24" w:rsidRDefault="00E41F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1DC" w:rsidRDefault="008779A1">
    <w:pPr>
      <w:pStyle w:val="Header"/>
    </w:pPr>
    <w:r>
      <w:rPr>
        <w:noProof/>
        <w:lang w:eastAsia="en-GB"/>
      </w:rPr>
      <w:drawing>
        <wp:anchor distT="0" distB="0" distL="114300" distR="114300" simplePos="0" relativeHeight="251657216" behindDoc="1" locked="0" layoutInCell="1" allowOverlap="1" wp14:anchorId="4FF5F67C" wp14:editId="29FDCE29">
          <wp:simplePos x="0" y="0"/>
          <wp:positionH relativeFrom="column">
            <wp:posOffset>-485775</wp:posOffset>
          </wp:positionH>
          <wp:positionV relativeFrom="paragraph">
            <wp:posOffset>-28574</wp:posOffset>
          </wp:positionV>
          <wp:extent cx="7590790" cy="9601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rotWithShape="1">
                  <a:blip r:embed="rId1">
                    <a:extLst>
                      <a:ext uri="{28A0092B-C50C-407E-A947-70E740481C1C}">
                        <a14:useLocalDpi xmlns:a14="http://schemas.microsoft.com/office/drawing/2010/main" val="0"/>
                      </a:ext>
                    </a:extLst>
                  </a:blip>
                  <a:srcRect b="10581"/>
                  <a:stretch/>
                </pic:blipFill>
                <pic:spPr bwMode="auto">
                  <a:xfrm>
                    <a:off x="0" y="0"/>
                    <a:ext cx="7591257" cy="96017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A04AB"/>
    <w:multiLevelType w:val="hybridMultilevel"/>
    <w:tmpl w:val="132AA29A"/>
    <w:lvl w:ilvl="0" w:tplc="08090001">
      <w:start w:val="1"/>
      <w:numFmt w:val="bullet"/>
      <w:lvlText w:val=""/>
      <w:lvlJc w:val="left"/>
      <w:pPr>
        <w:tabs>
          <w:tab w:val="num" w:pos="-2160"/>
        </w:tabs>
        <w:ind w:left="-21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720"/>
        </w:tabs>
        <w:ind w:left="-720" w:hanging="360"/>
      </w:pPr>
      <w:rPr>
        <w:rFonts w:ascii="Wingdings" w:hAnsi="Wingdings" w:hint="default"/>
      </w:rPr>
    </w:lvl>
    <w:lvl w:ilvl="3" w:tplc="08090001" w:tentative="1">
      <w:start w:val="1"/>
      <w:numFmt w:val="bullet"/>
      <w:lvlText w:val=""/>
      <w:lvlJc w:val="left"/>
      <w:pPr>
        <w:tabs>
          <w:tab w:val="num" w:pos="0"/>
        </w:tabs>
        <w:ind w:left="0" w:hanging="360"/>
      </w:pPr>
      <w:rPr>
        <w:rFonts w:ascii="Symbol" w:hAnsi="Symbol" w:hint="default"/>
      </w:rPr>
    </w:lvl>
    <w:lvl w:ilvl="4" w:tplc="08090003" w:tentative="1">
      <w:start w:val="1"/>
      <w:numFmt w:val="bullet"/>
      <w:lvlText w:val="o"/>
      <w:lvlJc w:val="left"/>
      <w:pPr>
        <w:tabs>
          <w:tab w:val="num" w:pos="720"/>
        </w:tabs>
        <w:ind w:left="72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2160"/>
        </w:tabs>
        <w:ind w:left="2160" w:hanging="360"/>
      </w:pPr>
      <w:rPr>
        <w:rFonts w:ascii="Symbol" w:hAnsi="Symbol" w:hint="default"/>
      </w:rPr>
    </w:lvl>
    <w:lvl w:ilvl="7" w:tplc="08090003" w:tentative="1">
      <w:start w:val="1"/>
      <w:numFmt w:val="bullet"/>
      <w:lvlText w:val="o"/>
      <w:lvlJc w:val="left"/>
      <w:pPr>
        <w:tabs>
          <w:tab w:val="num" w:pos="2880"/>
        </w:tabs>
        <w:ind w:left="2880" w:hanging="360"/>
      </w:pPr>
      <w:rPr>
        <w:rFonts w:ascii="Courier New" w:hAnsi="Courier New" w:cs="Courier New" w:hint="default"/>
      </w:rPr>
    </w:lvl>
    <w:lvl w:ilvl="8" w:tplc="08090005" w:tentative="1">
      <w:start w:val="1"/>
      <w:numFmt w:val="bullet"/>
      <w:lvlText w:val=""/>
      <w:lvlJc w:val="left"/>
      <w:pPr>
        <w:tabs>
          <w:tab w:val="num" w:pos="3600"/>
        </w:tabs>
        <w:ind w:left="3600" w:hanging="360"/>
      </w:pPr>
      <w:rPr>
        <w:rFonts w:ascii="Wingdings" w:hAnsi="Wingdings" w:hint="default"/>
      </w:rPr>
    </w:lvl>
  </w:abstractNum>
  <w:abstractNum w:abstractNumId="1" w15:restartNumberingAfterBreak="0">
    <w:nsid w:val="169507EE"/>
    <w:multiLevelType w:val="hybridMultilevel"/>
    <w:tmpl w:val="B31A895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 w15:restartNumberingAfterBreak="0">
    <w:nsid w:val="1F4257E8"/>
    <w:multiLevelType w:val="hybridMultilevel"/>
    <w:tmpl w:val="7CD8D0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3A4F39"/>
    <w:multiLevelType w:val="hybridMultilevel"/>
    <w:tmpl w:val="EEFCFA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E514F4"/>
    <w:multiLevelType w:val="hybridMultilevel"/>
    <w:tmpl w:val="155EFCE6"/>
    <w:lvl w:ilvl="0" w:tplc="C00E7146">
      <w:start w:val="1"/>
      <w:numFmt w:val="bullet"/>
      <w:lvlText w:val=""/>
      <w:lvlJc w:val="left"/>
      <w:pPr>
        <w:tabs>
          <w:tab w:val="num" w:pos="1080"/>
        </w:tabs>
        <w:ind w:left="1080" w:hanging="360"/>
      </w:pPr>
      <w:rPr>
        <w:rFonts w:ascii="Symbol" w:hAnsi="Symbol" w:hint="default"/>
        <w:color w:val="auto"/>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3F26454D"/>
    <w:multiLevelType w:val="hybridMultilevel"/>
    <w:tmpl w:val="9CAC1644"/>
    <w:lvl w:ilvl="0" w:tplc="C00E7146">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7BD5F42"/>
    <w:multiLevelType w:val="hybridMultilevel"/>
    <w:tmpl w:val="C56EC522"/>
    <w:lvl w:ilvl="0" w:tplc="08090001">
      <w:start w:val="1"/>
      <w:numFmt w:val="bullet"/>
      <w:lvlText w:val=""/>
      <w:lvlJc w:val="left"/>
      <w:pPr>
        <w:tabs>
          <w:tab w:val="num" w:pos="1077"/>
        </w:tabs>
        <w:ind w:left="1077" w:hanging="360"/>
      </w:pPr>
      <w:rPr>
        <w:rFonts w:ascii="Symbol" w:hAnsi="Symbol" w:hint="default"/>
      </w:rPr>
    </w:lvl>
    <w:lvl w:ilvl="1" w:tplc="08090003" w:tentative="1">
      <w:start w:val="1"/>
      <w:numFmt w:val="bullet"/>
      <w:lvlText w:val="o"/>
      <w:lvlJc w:val="left"/>
      <w:pPr>
        <w:tabs>
          <w:tab w:val="num" w:pos="1797"/>
        </w:tabs>
        <w:ind w:left="1797" w:hanging="360"/>
      </w:pPr>
      <w:rPr>
        <w:rFonts w:ascii="Courier New" w:hAnsi="Courier New" w:cs="Courier New" w:hint="default"/>
      </w:rPr>
    </w:lvl>
    <w:lvl w:ilvl="2" w:tplc="08090005" w:tentative="1">
      <w:start w:val="1"/>
      <w:numFmt w:val="bullet"/>
      <w:lvlText w:val=""/>
      <w:lvlJc w:val="left"/>
      <w:pPr>
        <w:tabs>
          <w:tab w:val="num" w:pos="2517"/>
        </w:tabs>
        <w:ind w:left="2517" w:hanging="360"/>
      </w:pPr>
      <w:rPr>
        <w:rFonts w:ascii="Wingdings" w:hAnsi="Wingdings" w:hint="default"/>
      </w:rPr>
    </w:lvl>
    <w:lvl w:ilvl="3" w:tplc="08090001" w:tentative="1">
      <w:start w:val="1"/>
      <w:numFmt w:val="bullet"/>
      <w:lvlText w:val=""/>
      <w:lvlJc w:val="left"/>
      <w:pPr>
        <w:tabs>
          <w:tab w:val="num" w:pos="3237"/>
        </w:tabs>
        <w:ind w:left="3237" w:hanging="360"/>
      </w:pPr>
      <w:rPr>
        <w:rFonts w:ascii="Symbol" w:hAnsi="Symbol" w:hint="default"/>
      </w:rPr>
    </w:lvl>
    <w:lvl w:ilvl="4" w:tplc="08090003" w:tentative="1">
      <w:start w:val="1"/>
      <w:numFmt w:val="bullet"/>
      <w:lvlText w:val="o"/>
      <w:lvlJc w:val="left"/>
      <w:pPr>
        <w:tabs>
          <w:tab w:val="num" w:pos="3957"/>
        </w:tabs>
        <w:ind w:left="3957" w:hanging="360"/>
      </w:pPr>
      <w:rPr>
        <w:rFonts w:ascii="Courier New" w:hAnsi="Courier New" w:cs="Courier New" w:hint="default"/>
      </w:rPr>
    </w:lvl>
    <w:lvl w:ilvl="5" w:tplc="08090005" w:tentative="1">
      <w:start w:val="1"/>
      <w:numFmt w:val="bullet"/>
      <w:lvlText w:val=""/>
      <w:lvlJc w:val="left"/>
      <w:pPr>
        <w:tabs>
          <w:tab w:val="num" w:pos="4677"/>
        </w:tabs>
        <w:ind w:left="4677" w:hanging="360"/>
      </w:pPr>
      <w:rPr>
        <w:rFonts w:ascii="Wingdings" w:hAnsi="Wingdings" w:hint="default"/>
      </w:rPr>
    </w:lvl>
    <w:lvl w:ilvl="6" w:tplc="08090001" w:tentative="1">
      <w:start w:val="1"/>
      <w:numFmt w:val="bullet"/>
      <w:lvlText w:val=""/>
      <w:lvlJc w:val="left"/>
      <w:pPr>
        <w:tabs>
          <w:tab w:val="num" w:pos="5397"/>
        </w:tabs>
        <w:ind w:left="5397" w:hanging="360"/>
      </w:pPr>
      <w:rPr>
        <w:rFonts w:ascii="Symbol" w:hAnsi="Symbol" w:hint="default"/>
      </w:rPr>
    </w:lvl>
    <w:lvl w:ilvl="7" w:tplc="08090003" w:tentative="1">
      <w:start w:val="1"/>
      <w:numFmt w:val="bullet"/>
      <w:lvlText w:val="o"/>
      <w:lvlJc w:val="left"/>
      <w:pPr>
        <w:tabs>
          <w:tab w:val="num" w:pos="6117"/>
        </w:tabs>
        <w:ind w:left="6117" w:hanging="360"/>
      </w:pPr>
      <w:rPr>
        <w:rFonts w:ascii="Courier New" w:hAnsi="Courier New" w:cs="Courier New" w:hint="default"/>
      </w:rPr>
    </w:lvl>
    <w:lvl w:ilvl="8" w:tplc="08090005" w:tentative="1">
      <w:start w:val="1"/>
      <w:numFmt w:val="bullet"/>
      <w:lvlText w:val=""/>
      <w:lvlJc w:val="left"/>
      <w:pPr>
        <w:tabs>
          <w:tab w:val="num" w:pos="6837"/>
        </w:tabs>
        <w:ind w:left="6837" w:hanging="360"/>
      </w:pPr>
      <w:rPr>
        <w:rFonts w:ascii="Wingdings" w:hAnsi="Wingdings" w:hint="default"/>
      </w:rPr>
    </w:lvl>
  </w:abstractNum>
  <w:abstractNum w:abstractNumId="7" w15:restartNumberingAfterBreak="0">
    <w:nsid w:val="48907561"/>
    <w:multiLevelType w:val="hybridMultilevel"/>
    <w:tmpl w:val="A8403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2043D4"/>
    <w:multiLevelType w:val="hybridMultilevel"/>
    <w:tmpl w:val="8FD674D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9" w15:restartNumberingAfterBreak="0">
    <w:nsid w:val="66C448D7"/>
    <w:multiLevelType w:val="hybridMultilevel"/>
    <w:tmpl w:val="41B42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4315164"/>
    <w:multiLevelType w:val="hybridMultilevel"/>
    <w:tmpl w:val="0E2C06FE"/>
    <w:lvl w:ilvl="0" w:tplc="08090011">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78146045"/>
    <w:multiLevelType w:val="hybridMultilevel"/>
    <w:tmpl w:val="0FA0B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0"/>
  </w:num>
  <w:num w:numId="6">
    <w:abstractNumId w:val="1"/>
  </w:num>
  <w:num w:numId="7">
    <w:abstractNumId w:val="10"/>
  </w:num>
  <w:num w:numId="8">
    <w:abstractNumId w:val="5"/>
  </w:num>
  <w:num w:numId="9">
    <w:abstractNumId w:val="4"/>
  </w:num>
  <w:num w:numId="10">
    <w:abstractNumId w:val="9"/>
  </w:num>
  <w:num w:numId="11">
    <w:abstractNumId w:val="11"/>
  </w:num>
  <w:num w:numId="12">
    <w:abstractNumId w:val="3"/>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986"/>
    <w:rsid w:val="0001217C"/>
    <w:rsid w:val="000404F4"/>
    <w:rsid w:val="00056918"/>
    <w:rsid w:val="00065ED9"/>
    <w:rsid w:val="0008311A"/>
    <w:rsid w:val="00086433"/>
    <w:rsid w:val="000872B8"/>
    <w:rsid w:val="0009752A"/>
    <w:rsid w:val="000A0BEC"/>
    <w:rsid w:val="000A7667"/>
    <w:rsid w:val="000B6133"/>
    <w:rsid w:val="000C1843"/>
    <w:rsid w:val="000D75C5"/>
    <w:rsid w:val="00112FA4"/>
    <w:rsid w:val="00121478"/>
    <w:rsid w:val="00136472"/>
    <w:rsid w:val="00161CF2"/>
    <w:rsid w:val="0017570C"/>
    <w:rsid w:val="00180CD5"/>
    <w:rsid w:val="00191618"/>
    <w:rsid w:val="001D3119"/>
    <w:rsid w:val="001D4896"/>
    <w:rsid w:val="00202E26"/>
    <w:rsid w:val="00204CAA"/>
    <w:rsid w:val="0021252B"/>
    <w:rsid w:val="00237685"/>
    <w:rsid w:val="00264ED5"/>
    <w:rsid w:val="002662FE"/>
    <w:rsid w:val="00270773"/>
    <w:rsid w:val="0027190D"/>
    <w:rsid w:val="002756A0"/>
    <w:rsid w:val="002A1E7E"/>
    <w:rsid w:val="002A6E53"/>
    <w:rsid w:val="002D07A5"/>
    <w:rsid w:val="002D3CE9"/>
    <w:rsid w:val="002E0227"/>
    <w:rsid w:val="002E6E13"/>
    <w:rsid w:val="002F7C85"/>
    <w:rsid w:val="00313576"/>
    <w:rsid w:val="0032585B"/>
    <w:rsid w:val="003356B7"/>
    <w:rsid w:val="00350AE4"/>
    <w:rsid w:val="00374578"/>
    <w:rsid w:val="00385B9F"/>
    <w:rsid w:val="00390CC9"/>
    <w:rsid w:val="003930F5"/>
    <w:rsid w:val="003C467A"/>
    <w:rsid w:val="003C6141"/>
    <w:rsid w:val="003F6742"/>
    <w:rsid w:val="003F6E93"/>
    <w:rsid w:val="00450AFE"/>
    <w:rsid w:val="00450B16"/>
    <w:rsid w:val="00454C9E"/>
    <w:rsid w:val="00462DFD"/>
    <w:rsid w:val="00476526"/>
    <w:rsid w:val="00477B00"/>
    <w:rsid w:val="004825FA"/>
    <w:rsid w:val="0049109C"/>
    <w:rsid w:val="00492C93"/>
    <w:rsid w:val="004A1012"/>
    <w:rsid w:val="004A2A09"/>
    <w:rsid w:val="004A3986"/>
    <w:rsid w:val="004B13F5"/>
    <w:rsid w:val="004E1695"/>
    <w:rsid w:val="004E6530"/>
    <w:rsid w:val="0050095C"/>
    <w:rsid w:val="00511AB7"/>
    <w:rsid w:val="00514F64"/>
    <w:rsid w:val="00525934"/>
    <w:rsid w:val="0053409A"/>
    <w:rsid w:val="005443DF"/>
    <w:rsid w:val="00544720"/>
    <w:rsid w:val="005454E9"/>
    <w:rsid w:val="00552622"/>
    <w:rsid w:val="00554982"/>
    <w:rsid w:val="00556669"/>
    <w:rsid w:val="00574DC4"/>
    <w:rsid w:val="005A0F71"/>
    <w:rsid w:val="005D1189"/>
    <w:rsid w:val="005D6AAF"/>
    <w:rsid w:val="005E01B8"/>
    <w:rsid w:val="005E1B90"/>
    <w:rsid w:val="005F085C"/>
    <w:rsid w:val="006058A6"/>
    <w:rsid w:val="006220E4"/>
    <w:rsid w:val="00646962"/>
    <w:rsid w:val="006550B1"/>
    <w:rsid w:val="0065690A"/>
    <w:rsid w:val="006679D9"/>
    <w:rsid w:val="006716FA"/>
    <w:rsid w:val="00692D65"/>
    <w:rsid w:val="0069556C"/>
    <w:rsid w:val="006956A1"/>
    <w:rsid w:val="006A34B0"/>
    <w:rsid w:val="006A4201"/>
    <w:rsid w:val="006A51DC"/>
    <w:rsid w:val="006C3FB1"/>
    <w:rsid w:val="006D731A"/>
    <w:rsid w:val="00720FDB"/>
    <w:rsid w:val="007575EA"/>
    <w:rsid w:val="00766299"/>
    <w:rsid w:val="007B0048"/>
    <w:rsid w:val="007C0EA2"/>
    <w:rsid w:val="007D65BE"/>
    <w:rsid w:val="007E493B"/>
    <w:rsid w:val="007E5B32"/>
    <w:rsid w:val="007F512C"/>
    <w:rsid w:val="007F6161"/>
    <w:rsid w:val="00801E7A"/>
    <w:rsid w:val="008312D7"/>
    <w:rsid w:val="008629AC"/>
    <w:rsid w:val="008629B7"/>
    <w:rsid w:val="00871FBE"/>
    <w:rsid w:val="008779A1"/>
    <w:rsid w:val="00877DE0"/>
    <w:rsid w:val="008821B9"/>
    <w:rsid w:val="00886E04"/>
    <w:rsid w:val="008A022E"/>
    <w:rsid w:val="008A3B03"/>
    <w:rsid w:val="008C0C9F"/>
    <w:rsid w:val="008C569D"/>
    <w:rsid w:val="008F0DCF"/>
    <w:rsid w:val="009004F9"/>
    <w:rsid w:val="00905E7E"/>
    <w:rsid w:val="009368B7"/>
    <w:rsid w:val="00944E0F"/>
    <w:rsid w:val="009478C6"/>
    <w:rsid w:val="00952CE9"/>
    <w:rsid w:val="009542A2"/>
    <w:rsid w:val="00992107"/>
    <w:rsid w:val="00995111"/>
    <w:rsid w:val="009A545F"/>
    <w:rsid w:val="009C6D7D"/>
    <w:rsid w:val="009D3355"/>
    <w:rsid w:val="009F4E26"/>
    <w:rsid w:val="00A2083A"/>
    <w:rsid w:val="00A2293C"/>
    <w:rsid w:val="00A5178C"/>
    <w:rsid w:val="00A52762"/>
    <w:rsid w:val="00A62A97"/>
    <w:rsid w:val="00A64728"/>
    <w:rsid w:val="00A74B5D"/>
    <w:rsid w:val="00A80958"/>
    <w:rsid w:val="00A93FDF"/>
    <w:rsid w:val="00A9405E"/>
    <w:rsid w:val="00AD6C79"/>
    <w:rsid w:val="00AF5BBF"/>
    <w:rsid w:val="00AF6032"/>
    <w:rsid w:val="00B65CAE"/>
    <w:rsid w:val="00B674AD"/>
    <w:rsid w:val="00B67981"/>
    <w:rsid w:val="00BC537F"/>
    <w:rsid w:val="00BD0752"/>
    <w:rsid w:val="00BF7B6F"/>
    <w:rsid w:val="00C15C60"/>
    <w:rsid w:val="00CA3CBB"/>
    <w:rsid w:val="00CA4D3A"/>
    <w:rsid w:val="00CA533A"/>
    <w:rsid w:val="00CA6045"/>
    <w:rsid w:val="00CC571C"/>
    <w:rsid w:val="00CD1CF1"/>
    <w:rsid w:val="00CE018B"/>
    <w:rsid w:val="00D12052"/>
    <w:rsid w:val="00D34FBE"/>
    <w:rsid w:val="00D55E17"/>
    <w:rsid w:val="00D8767D"/>
    <w:rsid w:val="00D93D16"/>
    <w:rsid w:val="00DB5955"/>
    <w:rsid w:val="00DC4968"/>
    <w:rsid w:val="00DD1089"/>
    <w:rsid w:val="00DD4020"/>
    <w:rsid w:val="00DF01A9"/>
    <w:rsid w:val="00DF2964"/>
    <w:rsid w:val="00DF3C30"/>
    <w:rsid w:val="00DF542A"/>
    <w:rsid w:val="00E01649"/>
    <w:rsid w:val="00E15174"/>
    <w:rsid w:val="00E21C56"/>
    <w:rsid w:val="00E33117"/>
    <w:rsid w:val="00E41F24"/>
    <w:rsid w:val="00E43707"/>
    <w:rsid w:val="00E60F93"/>
    <w:rsid w:val="00E76B13"/>
    <w:rsid w:val="00E77AA1"/>
    <w:rsid w:val="00E828CE"/>
    <w:rsid w:val="00E82E7C"/>
    <w:rsid w:val="00E90E71"/>
    <w:rsid w:val="00EA3989"/>
    <w:rsid w:val="00EB1DCD"/>
    <w:rsid w:val="00EB4137"/>
    <w:rsid w:val="00EB6508"/>
    <w:rsid w:val="00EC046C"/>
    <w:rsid w:val="00ED54B0"/>
    <w:rsid w:val="00EE59DE"/>
    <w:rsid w:val="00EF0874"/>
    <w:rsid w:val="00EF1E76"/>
    <w:rsid w:val="00F1090C"/>
    <w:rsid w:val="00F24812"/>
    <w:rsid w:val="00F36759"/>
    <w:rsid w:val="00F73C7F"/>
    <w:rsid w:val="00F73CB9"/>
    <w:rsid w:val="00F82484"/>
    <w:rsid w:val="00F86120"/>
    <w:rsid w:val="00F92369"/>
    <w:rsid w:val="00F95225"/>
    <w:rsid w:val="00FA743A"/>
    <w:rsid w:val="00FD03B1"/>
    <w:rsid w:val="00FD209A"/>
    <w:rsid w:val="00FD60DC"/>
    <w:rsid w:val="00FE0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7"/>
    <o:shapelayout v:ext="edit">
      <o:idmap v:ext="edit" data="1"/>
    </o:shapelayout>
  </w:shapeDefaults>
  <w:doNotEmbedSmartTags/>
  <w:decimalSymbol w:val="."/>
  <w:listSeparator w:val=","/>
  <w14:docId w14:val="5212A89E"/>
  <w15:docId w15:val="{A9E0B0C4-8BAD-45A6-98BA-EAE597AEA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25934"/>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3">
    <w:name w:val="a3"/>
    <w:rsid w:val="00450AFE"/>
    <w:rPr>
      <w:rFonts w:ascii="Frutiger" w:hAnsi="Frutiger" w:hint="default"/>
      <w:i/>
      <w:iCs/>
      <w:color w:val="000000"/>
    </w:rPr>
  </w:style>
  <w:style w:type="paragraph" w:styleId="BalloonText">
    <w:name w:val="Balloon Text"/>
    <w:basedOn w:val="Normal"/>
    <w:link w:val="BalloonTextChar"/>
    <w:rsid w:val="00E90E71"/>
    <w:pPr>
      <w:spacing w:after="0" w:line="240" w:lineRule="auto"/>
    </w:pPr>
    <w:rPr>
      <w:rFonts w:ascii="Tahoma" w:hAnsi="Tahoma" w:cs="Tahoma"/>
      <w:sz w:val="16"/>
      <w:szCs w:val="16"/>
    </w:rPr>
  </w:style>
  <w:style w:type="character" w:customStyle="1" w:styleId="BalloonTextChar">
    <w:name w:val="Balloon Text Char"/>
    <w:link w:val="BalloonText"/>
    <w:rsid w:val="00E90E71"/>
    <w:rPr>
      <w:rFonts w:ascii="Tahoma" w:eastAsia="Times New Roman" w:hAnsi="Tahoma" w:cs="Tahoma"/>
      <w:sz w:val="16"/>
      <w:szCs w:val="16"/>
      <w:lang w:eastAsia="en-US"/>
    </w:rPr>
  </w:style>
  <w:style w:type="paragraph" w:styleId="FootnoteText">
    <w:name w:val="footnote text"/>
    <w:basedOn w:val="Normal"/>
    <w:link w:val="FootnoteTextChar"/>
    <w:rsid w:val="00EF0874"/>
    <w:rPr>
      <w:sz w:val="20"/>
      <w:szCs w:val="20"/>
    </w:rPr>
  </w:style>
  <w:style w:type="character" w:customStyle="1" w:styleId="FootnoteTextChar">
    <w:name w:val="Footnote Text Char"/>
    <w:link w:val="FootnoteText"/>
    <w:rsid w:val="00EF0874"/>
    <w:rPr>
      <w:rFonts w:eastAsia="Times New Roman"/>
      <w:lang w:eastAsia="en-US"/>
    </w:rPr>
  </w:style>
  <w:style w:type="character" w:styleId="FootnoteReference">
    <w:name w:val="footnote reference"/>
    <w:rsid w:val="00EF0874"/>
    <w:rPr>
      <w:vertAlign w:val="superscript"/>
    </w:rPr>
  </w:style>
  <w:style w:type="paragraph" w:customStyle="1" w:styleId="normal1">
    <w:name w:val="normal1"/>
    <w:basedOn w:val="Normal"/>
    <w:rsid w:val="002A1E7E"/>
    <w:pPr>
      <w:spacing w:after="0" w:line="240" w:lineRule="auto"/>
    </w:pPr>
    <w:rPr>
      <w:rFonts w:ascii="Times New Roman" w:hAnsi="Times New Roman"/>
      <w:sz w:val="24"/>
      <w:szCs w:val="24"/>
      <w:lang w:eastAsia="en-GB"/>
    </w:rPr>
  </w:style>
  <w:style w:type="character" w:customStyle="1" w:styleId="normalchar1">
    <w:name w:val="normal__char1"/>
    <w:rsid w:val="002A1E7E"/>
    <w:rPr>
      <w:rFonts w:ascii="Times New Roman" w:hAnsi="Times New Roman" w:cs="Times New Roman" w:hint="default"/>
      <w:strike w:val="0"/>
      <w:dstrike w:val="0"/>
      <w:sz w:val="24"/>
      <w:szCs w:val="24"/>
      <w:u w:val="none"/>
      <w:effect w:val="none"/>
    </w:rPr>
  </w:style>
  <w:style w:type="paragraph" w:styleId="Header">
    <w:name w:val="header"/>
    <w:basedOn w:val="Normal"/>
    <w:rsid w:val="00CE018B"/>
    <w:pPr>
      <w:tabs>
        <w:tab w:val="center" w:pos="4153"/>
        <w:tab w:val="right" w:pos="8306"/>
      </w:tabs>
    </w:pPr>
  </w:style>
  <w:style w:type="paragraph" w:styleId="Footer">
    <w:name w:val="footer"/>
    <w:basedOn w:val="Normal"/>
    <w:link w:val="FooterChar"/>
    <w:rsid w:val="00CE018B"/>
    <w:pPr>
      <w:tabs>
        <w:tab w:val="center" w:pos="4153"/>
        <w:tab w:val="right" w:pos="8306"/>
      </w:tabs>
    </w:pPr>
  </w:style>
  <w:style w:type="paragraph" w:styleId="NoSpacing">
    <w:name w:val="No Spacing"/>
    <w:link w:val="NoSpacingChar"/>
    <w:uiPriority w:val="1"/>
    <w:qFormat/>
    <w:rsid w:val="005F085C"/>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5F085C"/>
    <w:rPr>
      <w:rFonts w:asciiTheme="minorHAnsi" w:eastAsiaTheme="minorEastAsia" w:hAnsiTheme="minorHAnsi" w:cstheme="minorBidi"/>
      <w:sz w:val="22"/>
      <w:szCs w:val="22"/>
      <w:lang w:val="en-US" w:eastAsia="ja-JP"/>
    </w:rPr>
  </w:style>
  <w:style w:type="paragraph" w:customStyle="1" w:styleId="BasicParagraph">
    <w:name w:val="[Basic Paragraph]"/>
    <w:basedOn w:val="Normal"/>
    <w:uiPriority w:val="99"/>
    <w:rsid w:val="000D75C5"/>
    <w:pPr>
      <w:autoSpaceDE w:val="0"/>
      <w:autoSpaceDN w:val="0"/>
      <w:adjustRightInd w:val="0"/>
      <w:spacing w:after="0" w:line="288" w:lineRule="auto"/>
      <w:textAlignment w:val="center"/>
    </w:pPr>
    <w:rPr>
      <w:rFonts w:ascii="Minion Pro" w:eastAsiaTheme="minorHAnsi" w:hAnsi="Minion Pro" w:cs="Minion Pro"/>
      <w:color w:val="000000"/>
      <w:sz w:val="24"/>
      <w:szCs w:val="24"/>
    </w:rPr>
  </w:style>
  <w:style w:type="character" w:customStyle="1" w:styleId="Mainheading">
    <w:name w:val="Main heading"/>
    <w:uiPriority w:val="99"/>
    <w:rsid w:val="000D75C5"/>
    <w:rPr>
      <w:rFonts w:ascii="Frutiger" w:hAnsi="Frutiger" w:cs="Frutiger"/>
      <w:b/>
      <w:bCs/>
      <w:color w:val="B1324D"/>
      <w:sz w:val="32"/>
      <w:szCs w:val="32"/>
    </w:rPr>
  </w:style>
  <w:style w:type="character" w:styleId="Strong">
    <w:name w:val="Strong"/>
    <w:basedOn w:val="DefaultParagraphFont"/>
    <w:uiPriority w:val="22"/>
    <w:qFormat/>
    <w:locked/>
    <w:rsid w:val="00886E04"/>
    <w:rPr>
      <w:b/>
      <w:bCs/>
    </w:rPr>
  </w:style>
  <w:style w:type="character" w:customStyle="1" w:styleId="Titleheading">
    <w:name w:val="Title heading"/>
    <w:uiPriority w:val="99"/>
    <w:rsid w:val="00692D65"/>
    <w:rPr>
      <w:rFonts w:ascii="Frutiger LT Pro 45 Light" w:hAnsi="Frutiger LT Pro 45 Light" w:cs="Frutiger LT Pro 45 Light"/>
      <w:b/>
      <w:bCs/>
      <w:outline/>
      <w:color w:val="000000"/>
      <w:sz w:val="46"/>
      <w:szCs w:val="46"/>
      <w14:textOutline w14:w="9525" w14:cap="flat" w14:cmpd="sng" w14:algn="ctr">
        <w14:solidFill>
          <w14:srgbClr w14:val="000000"/>
        </w14:solidFill>
        <w14:prstDash w14:val="solid"/>
        <w14:round/>
      </w14:textOutline>
      <w14:textFill>
        <w14:noFill/>
      </w14:textFill>
    </w:rPr>
  </w:style>
  <w:style w:type="character" w:customStyle="1" w:styleId="Bodycopy">
    <w:name w:val="Body copy"/>
    <w:uiPriority w:val="99"/>
    <w:rsid w:val="009368B7"/>
    <w:rPr>
      <w:rFonts w:ascii="Frutiger LT Pro 55 Roman" w:hAnsi="Frutiger LT Pro 55 Roman" w:cs="Frutiger LT Pro 55 Roman"/>
      <w:color w:val="435A73"/>
      <w:sz w:val="24"/>
      <w:szCs w:val="24"/>
    </w:rPr>
  </w:style>
  <w:style w:type="character" w:styleId="UnresolvedMention">
    <w:name w:val="Unresolved Mention"/>
    <w:uiPriority w:val="99"/>
    <w:semiHidden/>
    <w:unhideWhenUsed/>
    <w:rsid w:val="008629B7"/>
    <w:rPr>
      <w:color w:val="605E5C"/>
      <w:shd w:val="clear" w:color="auto" w:fill="E1DFDD"/>
    </w:rPr>
  </w:style>
  <w:style w:type="paragraph" w:styleId="Subtitle">
    <w:name w:val="Subtitle"/>
    <w:basedOn w:val="Normal"/>
    <w:link w:val="SubtitleChar"/>
    <w:qFormat/>
    <w:locked/>
    <w:rsid w:val="00EC046C"/>
    <w:pPr>
      <w:spacing w:after="0" w:line="240" w:lineRule="auto"/>
      <w:jc w:val="center"/>
    </w:pPr>
    <w:rPr>
      <w:rFonts w:ascii="Times New Roman" w:hAnsi="Times New Roman"/>
      <w:b/>
      <w:sz w:val="28"/>
      <w:szCs w:val="20"/>
      <w:lang w:val="en-US" w:eastAsia="en-GB"/>
    </w:rPr>
  </w:style>
  <w:style w:type="character" w:customStyle="1" w:styleId="SubtitleChar">
    <w:name w:val="Subtitle Char"/>
    <w:basedOn w:val="DefaultParagraphFont"/>
    <w:link w:val="Subtitle"/>
    <w:rsid w:val="00EC046C"/>
    <w:rPr>
      <w:rFonts w:ascii="Times New Roman" w:eastAsia="Times New Roman" w:hAnsi="Times New Roman"/>
      <w:b/>
      <w:sz w:val="28"/>
      <w:lang w:val="en-US"/>
    </w:rPr>
  </w:style>
  <w:style w:type="character" w:styleId="SubtleEmphasis">
    <w:name w:val="Subtle Emphasis"/>
    <w:basedOn w:val="DefaultParagraphFont"/>
    <w:uiPriority w:val="19"/>
    <w:qFormat/>
    <w:rsid w:val="00EC046C"/>
    <w:rPr>
      <w:i/>
      <w:iCs/>
      <w:color w:val="404040" w:themeColor="text1" w:themeTint="BF"/>
    </w:rPr>
  </w:style>
  <w:style w:type="character" w:styleId="Hyperlink">
    <w:name w:val="Hyperlink"/>
    <w:rsid w:val="00DB5955"/>
    <w:rPr>
      <w:color w:val="0000FF"/>
      <w:u w:val="single"/>
    </w:rPr>
  </w:style>
  <w:style w:type="paragraph" w:styleId="Revision">
    <w:name w:val="Revision"/>
    <w:hidden/>
    <w:uiPriority w:val="99"/>
    <w:semiHidden/>
    <w:rsid w:val="00DF01A9"/>
    <w:rPr>
      <w:rFonts w:eastAsia="Times New Roman"/>
      <w:sz w:val="22"/>
      <w:szCs w:val="22"/>
      <w:lang w:eastAsia="en-US"/>
    </w:rPr>
  </w:style>
  <w:style w:type="character" w:customStyle="1" w:styleId="FooterChar">
    <w:name w:val="Footer Char"/>
    <w:basedOn w:val="DefaultParagraphFont"/>
    <w:link w:val="Footer"/>
    <w:rsid w:val="002D07A5"/>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359690">
      <w:bodyDiv w:val="1"/>
      <w:marLeft w:val="0"/>
      <w:marRight w:val="0"/>
      <w:marTop w:val="0"/>
      <w:marBottom w:val="0"/>
      <w:divBdr>
        <w:top w:val="none" w:sz="0" w:space="0" w:color="auto"/>
        <w:left w:val="none" w:sz="0" w:space="0" w:color="auto"/>
        <w:bottom w:val="none" w:sz="0" w:space="0" w:color="auto"/>
        <w:right w:val="none" w:sz="0" w:space="0" w:color="auto"/>
      </w:divBdr>
    </w:div>
    <w:div w:id="969743003">
      <w:bodyDiv w:val="1"/>
      <w:marLeft w:val="0"/>
      <w:marRight w:val="0"/>
      <w:marTop w:val="0"/>
      <w:marBottom w:val="0"/>
      <w:divBdr>
        <w:top w:val="none" w:sz="0" w:space="0" w:color="auto"/>
        <w:left w:val="none" w:sz="0" w:space="0" w:color="auto"/>
        <w:bottom w:val="none" w:sz="0" w:space="0" w:color="auto"/>
        <w:right w:val="none" w:sz="0" w:space="0" w:color="auto"/>
      </w:divBdr>
    </w:div>
    <w:div w:id="1101073953">
      <w:bodyDiv w:val="1"/>
      <w:marLeft w:val="0"/>
      <w:marRight w:val="0"/>
      <w:marTop w:val="0"/>
      <w:marBottom w:val="0"/>
      <w:divBdr>
        <w:top w:val="none" w:sz="0" w:space="0" w:color="auto"/>
        <w:left w:val="none" w:sz="0" w:space="0" w:color="auto"/>
        <w:bottom w:val="none" w:sz="0" w:space="0" w:color="auto"/>
        <w:right w:val="none" w:sz="0" w:space="0" w:color="auto"/>
      </w:divBdr>
    </w:div>
    <w:div w:id="1340893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mnascpt.neuropsych@nhs.net"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kmpt.nhs.uk/about-us/confidentiality-and-gdpr/" TargetMode="External"/><Relationship Id="rId4" Type="http://schemas.openxmlformats.org/officeDocument/2006/relationships/settings" Target="settings.xml"/><Relationship Id="rId9" Type="http://schemas.openxmlformats.org/officeDocument/2006/relationships/hyperlink" Target="https://www.kmpt.nhs.uk/mecf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KMPT colours">
      <a:dk1>
        <a:sysClr val="windowText" lastClr="000000"/>
      </a:dk1>
      <a:lt1>
        <a:sysClr val="window" lastClr="FFFFFF"/>
      </a:lt1>
      <a:dk2>
        <a:srgbClr val="005EB8"/>
      </a:dk2>
      <a:lt2>
        <a:srgbClr val="7C2855"/>
      </a:lt2>
      <a:accent1>
        <a:srgbClr val="425563"/>
      </a:accent1>
      <a:accent2>
        <a:srgbClr val="7C2855"/>
      </a:accent2>
      <a:accent3>
        <a:srgbClr val="005EB8"/>
      </a:accent3>
      <a:accent4>
        <a:srgbClr val="425563"/>
      </a:accent4>
      <a:accent5>
        <a:srgbClr val="7C2855"/>
      </a:accent5>
      <a:accent6>
        <a:srgbClr val="005EB8"/>
      </a:accent6>
      <a:hlink>
        <a:srgbClr val="425563"/>
      </a:hlink>
      <a:folHlink>
        <a:srgbClr val="005EB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DAE8F9-9794-4924-B216-915965EF35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1272</Words>
  <Characters>7256</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Word Template</vt:lpstr>
    </vt:vector>
  </TitlesOfParts>
  <Company>KMPT</Company>
  <LinksUpToDate>false</LinksUpToDate>
  <CharactersWithSpaces>8511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dc:title>
  <dc:creator>Philippe Lechat</dc:creator>
  <cp:lastModifiedBy>BARRIGAN, Heather (KENT AND MEDWAY NHS AND SOCIAL CARE PARTNERSHIP TRUST)</cp:lastModifiedBy>
  <cp:revision>2</cp:revision>
  <cp:lastPrinted>2013-09-25T10:33:00Z</cp:lastPrinted>
  <dcterms:created xsi:type="dcterms:W3CDTF">2024-05-24T11:50:00Z</dcterms:created>
  <dcterms:modified xsi:type="dcterms:W3CDTF">2024-05-24T11:50:00Z</dcterms:modified>
</cp:coreProperties>
</file>